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41C2" w14:textId="48661C35" w:rsidR="004C707E" w:rsidRPr="00BB3D94" w:rsidRDefault="007633E7" w:rsidP="006D1A94">
      <w:pPr>
        <w:pStyle w:val="Head"/>
      </w:pPr>
      <w:r w:rsidRPr="00BB3D94">
        <w:t>Tilbudsskjema</w:t>
      </w:r>
    </w:p>
    <w:p w14:paraId="105502A3" w14:textId="7866804D" w:rsidR="007633E7" w:rsidRPr="00BB3D94" w:rsidRDefault="007633E7" w:rsidP="006D1A94">
      <w:pPr>
        <w:pStyle w:val="Overskrift1"/>
      </w:pPr>
      <w:r w:rsidRPr="00BB3D94">
        <w:t>Tilbyder</w:t>
      </w:r>
    </w:p>
    <w:p w14:paraId="71F61ECD" w14:textId="6ECA4290" w:rsidR="007633E7" w:rsidRPr="00BB3D94" w:rsidRDefault="007633E7" w:rsidP="006D1A94">
      <w:pPr>
        <w:pStyle w:val="Overskrift2"/>
      </w:pPr>
      <w:r w:rsidRPr="00BB3D94">
        <w:t>Kontraktspart</w:t>
      </w:r>
    </w:p>
    <w:tbl>
      <w:tblPr>
        <w:tblStyle w:val="Tabellrutenett"/>
        <w:tblW w:w="0" w:type="auto"/>
        <w:tblLook w:val="04A0" w:firstRow="1" w:lastRow="0" w:firstColumn="1" w:lastColumn="0" w:noHBand="0" w:noVBand="1"/>
      </w:tblPr>
      <w:tblGrid>
        <w:gridCol w:w="2263"/>
        <w:gridCol w:w="7083"/>
      </w:tblGrid>
      <w:tr w:rsidR="007633E7" w:rsidRPr="00BB3D94" w14:paraId="4B5BAC9C" w14:textId="77777777" w:rsidTr="0061434C">
        <w:tc>
          <w:tcPr>
            <w:tcW w:w="2263" w:type="dxa"/>
          </w:tcPr>
          <w:p w14:paraId="3D6B75CD" w14:textId="2A4FBCEA" w:rsidR="007633E7" w:rsidRPr="00BB3D94" w:rsidRDefault="007633E7" w:rsidP="006D1A94">
            <w:pPr>
              <w:pStyle w:val="Brdtekst"/>
            </w:pPr>
            <w:r w:rsidRPr="00BB3D94">
              <w:t>Firma:</w:t>
            </w:r>
          </w:p>
        </w:tc>
        <w:tc>
          <w:tcPr>
            <w:tcW w:w="7083" w:type="dxa"/>
            <w:shd w:val="clear" w:color="auto" w:fill="DBE5F1" w:themeFill="accent1" w:themeFillTint="33"/>
          </w:tcPr>
          <w:p w14:paraId="5E931363" w14:textId="77777777" w:rsidR="007633E7" w:rsidRPr="00BB3D94" w:rsidRDefault="007633E7" w:rsidP="006D1A94">
            <w:pPr>
              <w:pStyle w:val="Brdtekst"/>
            </w:pPr>
          </w:p>
        </w:tc>
      </w:tr>
      <w:tr w:rsidR="007633E7" w:rsidRPr="00BB3D94" w14:paraId="105148A2" w14:textId="77777777" w:rsidTr="0061434C">
        <w:tc>
          <w:tcPr>
            <w:tcW w:w="2263" w:type="dxa"/>
          </w:tcPr>
          <w:p w14:paraId="16F9A8E0" w14:textId="5A59516F" w:rsidR="007633E7" w:rsidRPr="00BB3D94" w:rsidRDefault="007633E7" w:rsidP="006D1A94">
            <w:pPr>
              <w:pStyle w:val="Brdtekst"/>
            </w:pPr>
            <w:r w:rsidRPr="00BB3D94">
              <w:t>Kontaktperson:</w:t>
            </w:r>
          </w:p>
        </w:tc>
        <w:tc>
          <w:tcPr>
            <w:tcW w:w="7083" w:type="dxa"/>
            <w:shd w:val="clear" w:color="auto" w:fill="DBE5F1" w:themeFill="accent1" w:themeFillTint="33"/>
          </w:tcPr>
          <w:p w14:paraId="02D068CE" w14:textId="77777777" w:rsidR="007633E7" w:rsidRPr="00BB3D94" w:rsidRDefault="007633E7" w:rsidP="006D1A94">
            <w:pPr>
              <w:pStyle w:val="Brdtekst"/>
            </w:pPr>
          </w:p>
        </w:tc>
      </w:tr>
    </w:tbl>
    <w:p w14:paraId="08083F8B" w14:textId="23739521" w:rsidR="0061434C" w:rsidRPr="00BB3D94" w:rsidRDefault="0061434C" w:rsidP="006D1A94">
      <w:r w:rsidRPr="00BB3D94">
        <w:t>Blå felter fylles ut av tilbyder</w:t>
      </w:r>
    </w:p>
    <w:p w14:paraId="242CD59A" w14:textId="77777777" w:rsidR="0061434C" w:rsidRPr="00BB3D94" w:rsidRDefault="0061434C" w:rsidP="006D1A94"/>
    <w:p w14:paraId="2104423A" w14:textId="4422D9BF" w:rsidR="007633E7" w:rsidRPr="00BB3D94" w:rsidRDefault="007633E7" w:rsidP="006D1A94">
      <w:pPr>
        <w:pStyle w:val="Overskrift2"/>
      </w:pPr>
      <w:r w:rsidRPr="00BB3D94">
        <w:t>Forsikringer etc.</w:t>
      </w:r>
    </w:p>
    <w:p w14:paraId="3F676AF4" w14:textId="74AF900A" w:rsidR="00A6094D" w:rsidRPr="00BB3D94" w:rsidRDefault="00A6094D" w:rsidP="006D1A94">
      <w:pPr>
        <w:pStyle w:val="Brdtekst"/>
      </w:pPr>
      <w:r w:rsidRPr="00BB3D94">
        <w:t>Leverandøren oppgir hvilke selskaper han vil stille garanti, sikkerhet og ansvarsforsikring gjennom:</w:t>
      </w:r>
    </w:p>
    <w:tbl>
      <w:tblPr>
        <w:tblStyle w:val="Tabellrutenett"/>
        <w:tblW w:w="0" w:type="auto"/>
        <w:tblLook w:val="04A0" w:firstRow="1" w:lastRow="0" w:firstColumn="1" w:lastColumn="0" w:noHBand="0" w:noVBand="1"/>
      </w:tblPr>
      <w:tblGrid>
        <w:gridCol w:w="2263"/>
        <w:gridCol w:w="7083"/>
      </w:tblGrid>
      <w:tr w:rsidR="00686F5F" w:rsidRPr="00BB3D94" w14:paraId="7EC8CCBD" w14:textId="77777777" w:rsidTr="00686F5F">
        <w:tc>
          <w:tcPr>
            <w:tcW w:w="2263" w:type="dxa"/>
          </w:tcPr>
          <w:p w14:paraId="0A173425" w14:textId="332EB92D" w:rsidR="00B910B0" w:rsidRPr="00BB3D94" w:rsidRDefault="0061434C" w:rsidP="006D1A94">
            <w:pPr>
              <w:pStyle w:val="Brdtekst"/>
            </w:pPr>
            <w:r w:rsidRPr="00BB3D94">
              <w:t>Type forsikring/garanti:</w:t>
            </w:r>
          </w:p>
        </w:tc>
        <w:tc>
          <w:tcPr>
            <w:tcW w:w="7083" w:type="dxa"/>
          </w:tcPr>
          <w:p w14:paraId="3DDBD150" w14:textId="77777777" w:rsidR="00686F5F" w:rsidRPr="00BB3D94" w:rsidRDefault="0061434C" w:rsidP="006D1A94">
            <w:pPr>
              <w:pStyle w:val="Brdtekst"/>
            </w:pPr>
            <w:r w:rsidRPr="00BB3D94">
              <w:t>Selskap</w:t>
            </w:r>
            <w:r w:rsidR="00FB493A" w:rsidRPr="00BB3D94">
              <w:t xml:space="preserve">: </w:t>
            </w:r>
          </w:p>
          <w:p w14:paraId="37381D4C" w14:textId="556FD218" w:rsidR="00FB493A" w:rsidRPr="00BB3D94" w:rsidRDefault="00FB493A" w:rsidP="006D1A94">
            <w:pPr>
              <w:pStyle w:val="Brdtekst"/>
            </w:pPr>
          </w:p>
        </w:tc>
      </w:tr>
      <w:tr w:rsidR="00FB493A" w:rsidRPr="00BB3D94" w14:paraId="2217A4F4" w14:textId="77777777" w:rsidTr="00FB493A">
        <w:tc>
          <w:tcPr>
            <w:tcW w:w="2263" w:type="dxa"/>
            <w:shd w:val="clear" w:color="auto" w:fill="DBE5F1" w:themeFill="accent1" w:themeFillTint="33"/>
          </w:tcPr>
          <w:p w14:paraId="76C732A3" w14:textId="77777777" w:rsidR="00FB493A" w:rsidRPr="00BB3D94" w:rsidRDefault="00FB493A" w:rsidP="006D1A94">
            <w:pPr>
              <w:pStyle w:val="Brdtekst"/>
            </w:pPr>
          </w:p>
        </w:tc>
        <w:tc>
          <w:tcPr>
            <w:tcW w:w="7083" w:type="dxa"/>
            <w:shd w:val="clear" w:color="auto" w:fill="DBE5F1" w:themeFill="accent1" w:themeFillTint="33"/>
          </w:tcPr>
          <w:p w14:paraId="52EE7BFE" w14:textId="77777777" w:rsidR="00FB493A" w:rsidRPr="00BB3D94" w:rsidRDefault="00FB493A" w:rsidP="006D1A94">
            <w:pPr>
              <w:pStyle w:val="Brdtekst"/>
            </w:pPr>
          </w:p>
        </w:tc>
      </w:tr>
      <w:tr w:rsidR="00FB493A" w:rsidRPr="00BB3D94" w14:paraId="6E889090" w14:textId="77777777" w:rsidTr="00FB493A">
        <w:tc>
          <w:tcPr>
            <w:tcW w:w="2263" w:type="dxa"/>
            <w:shd w:val="clear" w:color="auto" w:fill="DBE5F1" w:themeFill="accent1" w:themeFillTint="33"/>
          </w:tcPr>
          <w:p w14:paraId="61A1333D" w14:textId="77777777" w:rsidR="00FB493A" w:rsidRPr="00BB3D94" w:rsidRDefault="00FB493A" w:rsidP="006D1A94">
            <w:pPr>
              <w:pStyle w:val="Brdtekst"/>
            </w:pPr>
          </w:p>
        </w:tc>
        <w:tc>
          <w:tcPr>
            <w:tcW w:w="7083" w:type="dxa"/>
            <w:shd w:val="clear" w:color="auto" w:fill="DBE5F1" w:themeFill="accent1" w:themeFillTint="33"/>
          </w:tcPr>
          <w:p w14:paraId="00378F7E" w14:textId="77777777" w:rsidR="00FB493A" w:rsidRPr="00BB3D94" w:rsidRDefault="00FB493A" w:rsidP="006D1A94">
            <w:pPr>
              <w:pStyle w:val="Brdtekst"/>
            </w:pPr>
          </w:p>
        </w:tc>
      </w:tr>
      <w:tr w:rsidR="00686F5F" w:rsidRPr="00BB3D94" w14:paraId="34FC04B2" w14:textId="77777777" w:rsidTr="00FB493A">
        <w:tc>
          <w:tcPr>
            <w:tcW w:w="2263" w:type="dxa"/>
            <w:shd w:val="clear" w:color="auto" w:fill="DBE5F1" w:themeFill="accent1" w:themeFillTint="33"/>
          </w:tcPr>
          <w:p w14:paraId="78637095" w14:textId="77777777" w:rsidR="00686F5F" w:rsidRPr="00BB3D94" w:rsidRDefault="00686F5F" w:rsidP="006D1A94">
            <w:pPr>
              <w:pStyle w:val="Brdtekst"/>
            </w:pPr>
          </w:p>
        </w:tc>
        <w:tc>
          <w:tcPr>
            <w:tcW w:w="7083" w:type="dxa"/>
            <w:shd w:val="clear" w:color="auto" w:fill="DBE5F1" w:themeFill="accent1" w:themeFillTint="33"/>
          </w:tcPr>
          <w:p w14:paraId="19E30323" w14:textId="77777777" w:rsidR="00686F5F" w:rsidRPr="00BB3D94" w:rsidRDefault="00686F5F" w:rsidP="006D1A94">
            <w:pPr>
              <w:pStyle w:val="Brdtekst"/>
            </w:pPr>
          </w:p>
        </w:tc>
      </w:tr>
    </w:tbl>
    <w:p w14:paraId="04CFCDF3" w14:textId="77777777" w:rsidR="0061434C" w:rsidRPr="00BB3D94" w:rsidRDefault="0061434C" w:rsidP="006D1A94">
      <w:r w:rsidRPr="00BB3D94">
        <w:t>Blå felter fylles ut av tilbyder</w:t>
      </w:r>
    </w:p>
    <w:p w14:paraId="72147738" w14:textId="77777777" w:rsidR="007633E7" w:rsidRPr="00BB3D94" w:rsidRDefault="007633E7" w:rsidP="006D1A94">
      <w:pPr>
        <w:pStyle w:val="Brdtekst"/>
      </w:pPr>
    </w:p>
    <w:p w14:paraId="68838385" w14:textId="5C48CC89" w:rsidR="007633E7" w:rsidRPr="00BB3D94" w:rsidRDefault="007633E7" w:rsidP="006D1A94">
      <w:pPr>
        <w:pStyle w:val="Overskrift1"/>
      </w:pPr>
      <w:r w:rsidRPr="006D1A94">
        <w:t>Tilbud</w:t>
      </w:r>
    </w:p>
    <w:p w14:paraId="6E752318" w14:textId="1AEAC250" w:rsidR="007633E7" w:rsidRPr="00BB3D94" w:rsidRDefault="007633E7" w:rsidP="006D1A94">
      <w:pPr>
        <w:pStyle w:val="Overskrift2"/>
      </w:pPr>
      <w:r w:rsidRPr="00BB3D94">
        <w:t>Tilbudsdokumenter</w:t>
      </w:r>
    </w:p>
    <w:p w14:paraId="3B2D492F" w14:textId="4D92A827" w:rsidR="007633E7" w:rsidRPr="00BB3D94" w:rsidRDefault="00883B85" w:rsidP="006D1A94">
      <w:r w:rsidRPr="00BB3D94">
        <w:t xml:space="preserve">Følgende </w:t>
      </w:r>
      <w:r w:rsidRPr="006D1A94">
        <w:t>d</w:t>
      </w:r>
      <w:r w:rsidR="007633E7" w:rsidRPr="006D1A94">
        <w:t>okumente</w:t>
      </w:r>
      <w:r w:rsidRPr="006D1A94">
        <w:t>r</w:t>
      </w:r>
      <w:r w:rsidR="007633E7" w:rsidRPr="00BB3D94">
        <w:t xml:space="preserve"> er vedlagt og inngår i dette tilbudet</w:t>
      </w:r>
      <w:r w:rsidRPr="00BB3D94">
        <w:t>:</w:t>
      </w:r>
    </w:p>
    <w:p w14:paraId="00595502" w14:textId="7024B55F" w:rsidR="00735F90" w:rsidRDefault="00735F90" w:rsidP="006D1A94">
      <w:pPr>
        <w:pStyle w:val="Brdtekst"/>
        <w:numPr>
          <w:ilvl w:val="0"/>
          <w:numId w:val="19"/>
        </w:numPr>
      </w:pPr>
      <w:r>
        <w:t>Utfylt prisskjema</w:t>
      </w:r>
      <w:r w:rsidR="006D1A94">
        <w:t xml:space="preserve"> (punkt 3 nedenfor)</w:t>
      </w:r>
    </w:p>
    <w:p w14:paraId="6075FCD8" w14:textId="38B12EB3" w:rsidR="001D2528" w:rsidRPr="00BB3D94" w:rsidRDefault="001D2528" w:rsidP="006D1A94">
      <w:pPr>
        <w:pStyle w:val="Brdtekst"/>
        <w:numPr>
          <w:ilvl w:val="0"/>
          <w:numId w:val="19"/>
        </w:numPr>
      </w:pPr>
      <w:r w:rsidRPr="00BB3D94">
        <w:t>Utfylt mengdebeskrivelse</w:t>
      </w:r>
    </w:p>
    <w:p w14:paraId="2122E2E9" w14:textId="64606106" w:rsidR="00735F90" w:rsidRDefault="00735F90" w:rsidP="006D1A94">
      <w:pPr>
        <w:pStyle w:val="Brdtekst"/>
        <w:numPr>
          <w:ilvl w:val="0"/>
          <w:numId w:val="19"/>
        </w:numPr>
      </w:pPr>
      <w:r>
        <w:t xml:space="preserve">Utfylt </w:t>
      </w:r>
      <w:r w:rsidR="00F41A30">
        <w:t>skjema for tilbudt nøkkelpersonell</w:t>
      </w:r>
    </w:p>
    <w:p w14:paraId="60771572" w14:textId="33FFEC63" w:rsidR="00F41A30" w:rsidRDefault="00F41A30" w:rsidP="006D1A94">
      <w:pPr>
        <w:pStyle w:val="Brdtekst"/>
        <w:numPr>
          <w:ilvl w:val="0"/>
          <w:numId w:val="19"/>
        </w:numPr>
      </w:pPr>
      <w:r>
        <w:t>Redegjørelse for tilbudt team</w:t>
      </w:r>
    </w:p>
    <w:p w14:paraId="5C87B1E1" w14:textId="65915FA3" w:rsidR="00883B85" w:rsidRPr="00BB3D94" w:rsidRDefault="00F41A30" w:rsidP="006D1A94">
      <w:pPr>
        <w:pStyle w:val="Brdtekst"/>
        <w:numPr>
          <w:ilvl w:val="0"/>
          <w:numId w:val="19"/>
        </w:numPr>
      </w:pPr>
      <w:r>
        <w:t>Utfylt l</w:t>
      </w:r>
      <w:r w:rsidR="00883B85" w:rsidRPr="00BB3D94">
        <w:t>iste over maskiner og utstyr</w:t>
      </w:r>
    </w:p>
    <w:p w14:paraId="0E49BCA2" w14:textId="77777777" w:rsidR="00883B85" w:rsidRPr="00BB3D94" w:rsidRDefault="00883B85" w:rsidP="006D1A94">
      <w:pPr>
        <w:pStyle w:val="Brdtekst"/>
      </w:pPr>
    </w:p>
    <w:p w14:paraId="1938D4C1" w14:textId="77777777" w:rsidR="008C4AB6" w:rsidRPr="00BB3D94" w:rsidRDefault="008C4AB6" w:rsidP="006D1A94">
      <w:pPr>
        <w:pStyle w:val="Overskrift2"/>
      </w:pPr>
      <w:r w:rsidRPr="00BB3D94">
        <w:t>Organisering</w:t>
      </w:r>
    </w:p>
    <w:p w14:paraId="0E76F104" w14:textId="0A05BD38" w:rsidR="007633E7" w:rsidRPr="00BB3D94" w:rsidRDefault="007633E7" w:rsidP="006D1A94">
      <w:pPr>
        <w:pStyle w:val="Overskrift3"/>
      </w:pPr>
      <w:r w:rsidRPr="00BB3D94">
        <w:t>Nøkkelpersonell</w:t>
      </w:r>
    </w:p>
    <w:p w14:paraId="44C3D430" w14:textId="7A522C4F" w:rsidR="007633E7" w:rsidRPr="00BB3D94" w:rsidRDefault="007633E7" w:rsidP="006D1A94">
      <w:pPr>
        <w:pStyle w:val="Brdtekst"/>
      </w:pPr>
      <w:r w:rsidRPr="00BB3D94">
        <w:t>Følgende personer er tilbudt:</w:t>
      </w:r>
    </w:p>
    <w:tbl>
      <w:tblPr>
        <w:tblStyle w:val="Tabellrutenett"/>
        <w:tblW w:w="0" w:type="auto"/>
        <w:tblLook w:val="04A0" w:firstRow="1" w:lastRow="0" w:firstColumn="1" w:lastColumn="0" w:noHBand="0" w:noVBand="1"/>
      </w:tblPr>
      <w:tblGrid>
        <w:gridCol w:w="2263"/>
        <w:gridCol w:w="7083"/>
      </w:tblGrid>
      <w:tr w:rsidR="008C4AB6" w:rsidRPr="00BB3D94" w14:paraId="793A3513" w14:textId="77777777" w:rsidTr="007633E7">
        <w:tc>
          <w:tcPr>
            <w:tcW w:w="2263" w:type="dxa"/>
          </w:tcPr>
          <w:p w14:paraId="0B1D933F" w14:textId="53CF4681" w:rsidR="008C4AB6" w:rsidRPr="00BB3D94" w:rsidRDefault="008C4AB6" w:rsidP="006D1A94">
            <w:pPr>
              <w:pStyle w:val="Brdtekst"/>
            </w:pPr>
            <w:r w:rsidRPr="00BB3D94">
              <w:t>Rolle</w:t>
            </w:r>
          </w:p>
        </w:tc>
        <w:tc>
          <w:tcPr>
            <w:tcW w:w="7083" w:type="dxa"/>
          </w:tcPr>
          <w:p w14:paraId="08A691F6" w14:textId="052CBDD3" w:rsidR="008C4AB6" w:rsidRPr="00BB3D94" w:rsidRDefault="008C4AB6" w:rsidP="006D1A94">
            <w:pPr>
              <w:pStyle w:val="Brdtekst"/>
            </w:pPr>
            <w:r w:rsidRPr="00BB3D94">
              <w:t>Navn og selskap</w:t>
            </w:r>
          </w:p>
        </w:tc>
      </w:tr>
      <w:tr w:rsidR="007633E7" w:rsidRPr="00BB3D94" w14:paraId="2C11195B" w14:textId="77777777" w:rsidTr="00FB493A">
        <w:tc>
          <w:tcPr>
            <w:tcW w:w="2263" w:type="dxa"/>
          </w:tcPr>
          <w:p w14:paraId="4A651BCE" w14:textId="7CE6C4FD" w:rsidR="007633E7" w:rsidRPr="00BB3D94" w:rsidRDefault="007633E7" w:rsidP="006D1A94">
            <w:pPr>
              <w:pStyle w:val="Brdtekst"/>
            </w:pPr>
            <w:r w:rsidRPr="00BB3D94">
              <w:t>Prosjektleder</w:t>
            </w:r>
          </w:p>
        </w:tc>
        <w:tc>
          <w:tcPr>
            <w:tcW w:w="7083" w:type="dxa"/>
            <w:shd w:val="clear" w:color="auto" w:fill="DBE5F1" w:themeFill="accent1" w:themeFillTint="33"/>
          </w:tcPr>
          <w:p w14:paraId="23E8910B" w14:textId="77777777" w:rsidR="007633E7" w:rsidRPr="00BB3D94" w:rsidRDefault="007633E7" w:rsidP="006D1A94">
            <w:pPr>
              <w:pStyle w:val="Brdtekst"/>
            </w:pPr>
          </w:p>
        </w:tc>
      </w:tr>
      <w:tr w:rsidR="007633E7" w:rsidRPr="00BB3D94" w14:paraId="406AD710" w14:textId="77777777" w:rsidTr="00FB493A">
        <w:tc>
          <w:tcPr>
            <w:tcW w:w="2263" w:type="dxa"/>
          </w:tcPr>
          <w:p w14:paraId="2706810A" w14:textId="7B65407A" w:rsidR="007633E7" w:rsidRPr="00BB3D94" w:rsidRDefault="007633E7" w:rsidP="006D1A94">
            <w:pPr>
              <w:pStyle w:val="Brdtekst"/>
            </w:pPr>
            <w:r w:rsidRPr="00BB3D94">
              <w:t>Anleggsleder</w:t>
            </w:r>
          </w:p>
        </w:tc>
        <w:tc>
          <w:tcPr>
            <w:tcW w:w="7083" w:type="dxa"/>
            <w:shd w:val="clear" w:color="auto" w:fill="DBE5F1" w:themeFill="accent1" w:themeFillTint="33"/>
          </w:tcPr>
          <w:p w14:paraId="3F913353" w14:textId="77777777" w:rsidR="007633E7" w:rsidRPr="00BB3D94" w:rsidRDefault="007633E7" w:rsidP="006D1A94">
            <w:pPr>
              <w:pStyle w:val="Brdtekst"/>
            </w:pPr>
          </w:p>
        </w:tc>
      </w:tr>
      <w:tr w:rsidR="007633E7" w:rsidRPr="00BB3D94" w14:paraId="2D969D90" w14:textId="77777777" w:rsidTr="00FB493A">
        <w:tc>
          <w:tcPr>
            <w:tcW w:w="2263" w:type="dxa"/>
          </w:tcPr>
          <w:p w14:paraId="394344F4" w14:textId="7B631830" w:rsidR="007633E7" w:rsidRPr="00BB3D94" w:rsidRDefault="00C3615F" w:rsidP="006D1A94">
            <w:pPr>
              <w:pStyle w:val="Brdtekst"/>
            </w:pPr>
            <w:r>
              <w:t>Anleggsgartnermester</w:t>
            </w:r>
          </w:p>
        </w:tc>
        <w:tc>
          <w:tcPr>
            <w:tcW w:w="7083" w:type="dxa"/>
            <w:shd w:val="clear" w:color="auto" w:fill="DBE5F1" w:themeFill="accent1" w:themeFillTint="33"/>
          </w:tcPr>
          <w:p w14:paraId="64B92393" w14:textId="77777777" w:rsidR="007633E7" w:rsidRPr="00BB3D94" w:rsidRDefault="007633E7" w:rsidP="006D1A94">
            <w:pPr>
              <w:pStyle w:val="Brdtekst"/>
            </w:pPr>
          </w:p>
        </w:tc>
      </w:tr>
    </w:tbl>
    <w:p w14:paraId="25255F99" w14:textId="77777777" w:rsidR="00FB493A" w:rsidRPr="00BB3D94" w:rsidRDefault="00FB493A" w:rsidP="006D1A94">
      <w:r w:rsidRPr="00BB3D94">
        <w:t>Blå felter fylles ut av tilbyder</w:t>
      </w:r>
    </w:p>
    <w:p w14:paraId="3363C612" w14:textId="63D2FD75" w:rsidR="001065B1" w:rsidRPr="00BB3D94" w:rsidRDefault="001065B1" w:rsidP="006D1A94">
      <w:r w:rsidRPr="00BB3D94">
        <w:t>Dersom én eller flere av ovennevnte er ansatt i et annet selskap enn hos tilbyder, skal det dokumenteres</w:t>
      </w:r>
      <w:r w:rsidR="006D0694" w:rsidRPr="00BB3D94">
        <w:t xml:space="preserve"> </w:t>
      </w:r>
      <w:r w:rsidR="008F42E6">
        <w:t xml:space="preserve">(bekreftes fra arbeidsgiver) </w:t>
      </w:r>
      <w:r w:rsidR="006D0694" w:rsidRPr="00BB3D94">
        <w:t>at tilbyder vil ha full rådighet over denne ressursen i prosjektperioden.</w:t>
      </w:r>
      <w:r w:rsidR="00FB493A" w:rsidRPr="00BB3D94">
        <w:t xml:space="preserve"> </w:t>
      </w:r>
    </w:p>
    <w:p w14:paraId="0E4F8587" w14:textId="77777777" w:rsidR="00FB493A" w:rsidRPr="00BB3D94" w:rsidRDefault="00FB493A" w:rsidP="006D1A94"/>
    <w:p w14:paraId="7C18ED91" w14:textId="45E3132F" w:rsidR="008C4AB6" w:rsidRPr="00BB3D94" w:rsidRDefault="008C4AB6" w:rsidP="006D1A94">
      <w:pPr>
        <w:pStyle w:val="Overskrift3"/>
      </w:pPr>
      <w:r w:rsidRPr="00BB3D94">
        <w:t>Samarbeidsparter</w:t>
      </w:r>
    </w:p>
    <w:p w14:paraId="635EDA52" w14:textId="555160B9" w:rsidR="008C4AB6" w:rsidRPr="00BB3D94" w:rsidRDefault="008C4AB6" w:rsidP="006D1A94">
      <w:pPr>
        <w:pStyle w:val="Brdtekst"/>
      </w:pPr>
      <w:r w:rsidRPr="00BB3D94">
        <w:t>Følgende UE</w:t>
      </w:r>
      <w:r w:rsidR="006E5F5D" w:rsidRPr="00BB3D94">
        <w:t>,</w:t>
      </w:r>
      <w:r w:rsidRPr="00BB3D94">
        <w:t xml:space="preserve"> UL</w:t>
      </w:r>
      <w:r w:rsidR="006E5F5D" w:rsidRPr="00BB3D94">
        <w:t xml:space="preserve">, bemanningsforetak etc. </w:t>
      </w:r>
      <w:r w:rsidRPr="00BB3D94">
        <w:t>inngår i planlagt prosjektorganisasjon:</w:t>
      </w:r>
    </w:p>
    <w:tbl>
      <w:tblPr>
        <w:tblStyle w:val="Tabellrutenett"/>
        <w:tblW w:w="0" w:type="auto"/>
        <w:tblLook w:val="04A0" w:firstRow="1" w:lastRow="0" w:firstColumn="1" w:lastColumn="0" w:noHBand="0" w:noVBand="1"/>
      </w:tblPr>
      <w:tblGrid>
        <w:gridCol w:w="2263"/>
        <w:gridCol w:w="7083"/>
      </w:tblGrid>
      <w:tr w:rsidR="008C4AB6" w:rsidRPr="00BB3D94" w14:paraId="37F3419A" w14:textId="77777777" w:rsidTr="008C4AB6">
        <w:tc>
          <w:tcPr>
            <w:tcW w:w="2263" w:type="dxa"/>
          </w:tcPr>
          <w:p w14:paraId="3A3B1711" w14:textId="26D35D78" w:rsidR="008C4AB6" w:rsidRPr="00BB3D94" w:rsidRDefault="008C4AB6" w:rsidP="006D1A94">
            <w:pPr>
              <w:pStyle w:val="Brdtekst"/>
            </w:pPr>
            <w:r w:rsidRPr="00BB3D94">
              <w:t>Rolle</w:t>
            </w:r>
          </w:p>
        </w:tc>
        <w:tc>
          <w:tcPr>
            <w:tcW w:w="7083" w:type="dxa"/>
          </w:tcPr>
          <w:p w14:paraId="07F0B242" w14:textId="40759A7E" w:rsidR="008C4AB6" w:rsidRPr="00BB3D94" w:rsidRDefault="008C4AB6" w:rsidP="006D1A94">
            <w:pPr>
              <w:pStyle w:val="Brdtekst"/>
            </w:pPr>
            <w:r w:rsidRPr="00BB3D94">
              <w:t>Selskap</w:t>
            </w:r>
          </w:p>
        </w:tc>
      </w:tr>
      <w:tr w:rsidR="008C4AB6" w:rsidRPr="00BB3D94" w14:paraId="6244C345" w14:textId="77777777" w:rsidTr="00FB493A">
        <w:tc>
          <w:tcPr>
            <w:tcW w:w="2263" w:type="dxa"/>
            <w:shd w:val="clear" w:color="auto" w:fill="DBE5F1" w:themeFill="accent1" w:themeFillTint="33"/>
          </w:tcPr>
          <w:p w14:paraId="0A28908F" w14:textId="77777777" w:rsidR="008C4AB6" w:rsidRPr="00BB3D94" w:rsidRDefault="008C4AB6" w:rsidP="006D1A94">
            <w:pPr>
              <w:pStyle w:val="Brdtekst"/>
            </w:pPr>
          </w:p>
        </w:tc>
        <w:tc>
          <w:tcPr>
            <w:tcW w:w="7083" w:type="dxa"/>
            <w:shd w:val="clear" w:color="auto" w:fill="DBE5F1" w:themeFill="accent1" w:themeFillTint="33"/>
          </w:tcPr>
          <w:p w14:paraId="513E68BC" w14:textId="77777777" w:rsidR="008C4AB6" w:rsidRPr="00BB3D94" w:rsidRDefault="008C4AB6" w:rsidP="006D1A94">
            <w:pPr>
              <w:pStyle w:val="Brdtekst"/>
            </w:pPr>
          </w:p>
        </w:tc>
      </w:tr>
      <w:tr w:rsidR="008C4AB6" w:rsidRPr="00BB3D94" w14:paraId="2F302CE3" w14:textId="77777777" w:rsidTr="00FB493A">
        <w:tc>
          <w:tcPr>
            <w:tcW w:w="2263" w:type="dxa"/>
            <w:shd w:val="clear" w:color="auto" w:fill="DBE5F1" w:themeFill="accent1" w:themeFillTint="33"/>
          </w:tcPr>
          <w:p w14:paraId="03041925" w14:textId="77777777" w:rsidR="008C4AB6" w:rsidRPr="00BB3D94" w:rsidRDefault="008C4AB6" w:rsidP="006D1A94">
            <w:pPr>
              <w:pStyle w:val="Brdtekst"/>
            </w:pPr>
          </w:p>
        </w:tc>
        <w:tc>
          <w:tcPr>
            <w:tcW w:w="7083" w:type="dxa"/>
            <w:shd w:val="clear" w:color="auto" w:fill="DBE5F1" w:themeFill="accent1" w:themeFillTint="33"/>
          </w:tcPr>
          <w:p w14:paraId="4F454335" w14:textId="77777777" w:rsidR="008C4AB6" w:rsidRPr="00BB3D94" w:rsidRDefault="008C4AB6" w:rsidP="006D1A94">
            <w:pPr>
              <w:pStyle w:val="Brdtekst"/>
            </w:pPr>
          </w:p>
        </w:tc>
      </w:tr>
      <w:tr w:rsidR="008C4AB6" w:rsidRPr="00BB3D94" w14:paraId="2FE6BFB4" w14:textId="77777777" w:rsidTr="00FB493A">
        <w:tc>
          <w:tcPr>
            <w:tcW w:w="2263" w:type="dxa"/>
            <w:shd w:val="clear" w:color="auto" w:fill="DBE5F1" w:themeFill="accent1" w:themeFillTint="33"/>
          </w:tcPr>
          <w:p w14:paraId="6636C8C5" w14:textId="77777777" w:rsidR="008C4AB6" w:rsidRPr="00BB3D94" w:rsidRDefault="008C4AB6" w:rsidP="006D1A94">
            <w:pPr>
              <w:pStyle w:val="Brdtekst"/>
            </w:pPr>
          </w:p>
        </w:tc>
        <w:tc>
          <w:tcPr>
            <w:tcW w:w="7083" w:type="dxa"/>
            <w:shd w:val="clear" w:color="auto" w:fill="DBE5F1" w:themeFill="accent1" w:themeFillTint="33"/>
          </w:tcPr>
          <w:p w14:paraId="5EC11245" w14:textId="77777777" w:rsidR="008C4AB6" w:rsidRPr="00BB3D94" w:rsidRDefault="008C4AB6" w:rsidP="006D1A94">
            <w:pPr>
              <w:pStyle w:val="Brdtekst"/>
            </w:pPr>
          </w:p>
        </w:tc>
      </w:tr>
    </w:tbl>
    <w:p w14:paraId="19CBE24B" w14:textId="77777777" w:rsidR="00FB493A" w:rsidRPr="00BB3D94" w:rsidRDefault="00FB493A" w:rsidP="006D1A94">
      <w:r w:rsidRPr="00BB3D94">
        <w:t>Blå felter fylles ut av tilbyder</w:t>
      </w:r>
    </w:p>
    <w:p w14:paraId="797D91E6" w14:textId="311763DF" w:rsidR="006E5F5D" w:rsidRPr="00BB3D94" w:rsidRDefault="006E5F5D" w:rsidP="006D1A94">
      <w:r w:rsidRPr="00BB3D94">
        <w:t>Det kan vedlegges e</w:t>
      </w:r>
      <w:r w:rsidR="00686F5F" w:rsidRPr="00BB3D94">
        <w:t>t</w:t>
      </w:r>
      <w:r w:rsidRPr="00BB3D94">
        <w:t xml:space="preserve"> organisasjonskart som viser </w:t>
      </w:r>
      <w:r w:rsidR="00686F5F" w:rsidRPr="00BB3D94">
        <w:t>nøkkelroller, øvrig bemanning og ovennevnte samarbeidsparter.</w:t>
      </w:r>
    </w:p>
    <w:p w14:paraId="043D6945" w14:textId="07D744C5" w:rsidR="006D1A94" w:rsidRDefault="006D1A94" w:rsidP="006D1A94"/>
    <w:p w14:paraId="6875ECE4" w14:textId="2E65E031" w:rsidR="006D1A94" w:rsidRDefault="004E17A6" w:rsidP="004E17A6">
      <w:pPr>
        <w:pStyle w:val="Overskrift1"/>
      </w:pPr>
      <w:r>
        <w:t>Prisskjema</w:t>
      </w:r>
    </w:p>
    <w:p w14:paraId="0F736043" w14:textId="77777777" w:rsidR="008C0F1C" w:rsidRDefault="008C0F1C" w:rsidP="008C0F1C">
      <w:pPr>
        <w:pStyle w:val="Overskrift2"/>
      </w:pPr>
      <w:bookmarkStart w:id="0" w:name="_Toc22203850"/>
      <w:r>
        <w:t>Prissammenstilling</w:t>
      </w:r>
      <w:bookmarkEnd w:id="0"/>
    </w:p>
    <w:p w14:paraId="58409DE4" w14:textId="77777777" w:rsidR="008C0F1C" w:rsidRDefault="008C0F1C" w:rsidP="008C0F1C">
      <w:pPr>
        <w:rPr>
          <w:highlight w:val="green"/>
        </w:rPr>
      </w:pPr>
      <w:r>
        <w:t xml:space="preserve">I henhold til Del 1 Konkurransebeskrivelsen skal det leveres utfylt </w:t>
      </w:r>
      <w:sdt>
        <w:sdtPr>
          <w:alias w:val="Type skjema"/>
          <w:tag w:val="Type skjema"/>
          <w:id w:val="602932087"/>
          <w:placeholder>
            <w:docPart w:val="D631300427314E6FA3593888817866EA"/>
          </w:placeholder>
          <w15:color w:val="FF9900"/>
          <w:dropDownList>
            <w:listItem w:value="Velg et element."/>
            <w:listItem w:displayText="mengdebeskrivelse" w:value="mengdebeskrivelse"/>
            <w:listItem w:displayText="prisskjema" w:value="prisskjema"/>
          </w:dropDownList>
        </w:sdtPr>
        <w:sdtContent>
          <w:r>
            <w:t>mengdebeskrivelse</w:t>
          </w:r>
        </w:sdtContent>
      </w:sdt>
      <w:r>
        <w:t xml:space="preserve"> og sammenstilling i tabellen under: </w:t>
      </w:r>
      <w:r w:rsidRPr="00C3569D">
        <w:t xml:space="preserve">Dette regnes som sum til evaluering. </w:t>
      </w:r>
    </w:p>
    <w:tbl>
      <w:tblPr>
        <w:tblStyle w:val="Tabellrutenett"/>
        <w:tblW w:w="0" w:type="auto"/>
        <w:tblLook w:val="04A0" w:firstRow="1" w:lastRow="0" w:firstColumn="1" w:lastColumn="0" w:noHBand="0" w:noVBand="1"/>
      </w:tblPr>
      <w:tblGrid>
        <w:gridCol w:w="1271"/>
        <w:gridCol w:w="4770"/>
        <w:gridCol w:w="3021"/>
      </w:tblGrid>
      <w:tr w:rsidR="008C0F1C" w14:paraId="17492CDD" w14:textId="77777777" w:rsidTr="0034089B">
        <w:trPr>
          <w:tblHeader/>
        </w:trPr>
        <w:tc>
          <w:tcPr>
            <w:tcW w:w="9062" w:type="dxa"/>
            <w:gridSpan w:val="3"/>
          </w:tcPr>
          <w:p w14:paraId="41F60C78" w14:textId="77777777" w:rsidR="008C0F1C" w:rsidRPr="008C0F1C" w:rsidRDefault="008C0F1C" w:rsidP="0034089B">
            <w:pPr>
              <w:rPr>
                <w:b/>
              </w:rPr>
            </w:pPr>
            <w:r w:rsidRPr="008C0F1C">
              <w:rPr>
                <w:b/>
              </w:rPr>
              <w:t>Kapittelinndeling iht. Teknisk beskrivelse</w:t>
            </w:r>
          </w:p>
        </w:tc>
      </w:tr>
      <w:tr w:rsidR="008C0F1C" w14:paraId="4F0601E2" w14:textId="77777777" w:rsidTr="003C4D1E">
        <w:tc>
          <w:tcPr>
            <w:tcW w:w="1271" w:type="dxa"/>
          </w:tcPr>
          <w:p w14:paraId="6D4AE8E2" w14:textId="245A2FF8" w:rsidR="008C0F1C" w:rsidRPr="008C0F1C" w:rsidRDefault="008C0F1C" w:rsidP="0034089B">
            <w:r w:rsidRPr="008C0F1C">
              <w:t xml:space="preserve">Kap. </w:t>
            </w:r>
            <w:r w:rsidR="00FF232A">
              <w:t>01</w:t>
            </w:r>
            <w:r w:rsidR="006A45D6">
              <w:t>-1</w:t>
            </w:r>
          </w:p>
        </w:tc>
        <w:tc>
          <w:tcPr>
            <w:tcW w:w="4770" w:type="dxa"/>
          </w:tcPr>
          <w:p w14:paraId="6DD514B1" w14:textId="61FAFCD6" w:rsidR="008C0F1C" w:rsidRPr="008C0F1C" w:rsidRDefault="00FF232A" w:rsidP="0034089B">
            <w:r>
              <w:t xml:space="preserve">Etablering, drift og avvikling fellesskap </w:t>
            </w:r>
          </w:p>
        </w:tc>
        <w:tc>
          <w:tcPr>
            <w:tcW w:w="3021" w:type="dxa"/>
            <w:shd w:val="clear" w:color="auto" w:fill="DBE5F1" w:themeFill="accent1" w:themeFillTint="33"/>
          </w:tcPr>
          <w:p w14:paraId="2287CE67" w14:textId="77777777" w:rsidR="008C0F1C" w:rsidRPr="008C0F1C" w:rsidRDefault="008C0F1C" w:rsidP="0034089B">
            <w:r w:rsidRPr="008C0F1C">
              <w:t>Kr.</w:t>
            </w:r>
          </w:p>
        </w:tc>
      </w:tr>
      <w:tr w:rsidR="008C0F1C" w14:paraId="2DDD98F0" w14:textId="77777777" w:rsidTr="003C4D1E">
        <w:tc>
          <w:tcPr>
            <w:tcW w:w="1271" w:type="dxa"/>
          </w:tcPr>
          <w:p w14:paraId="34832B58" w14:textId="45EDBE06" w:rsidR="008C0F1C" w:rsidRPr="008C0F1C" w:rsidRDefault="008C0F1C" w:rsidP="0034089B">
            <w:r w:rsidRPr="008C0F1C">
              <w:t xml:space="preserve">Kap. </w:t>
            </w:r>
            <w:r w:rsidR="0078703D">
              <w:t>02-1</w:t>
            </w:r>
          </w:p>
        </w:tc>
        <w:tc>
          <w:tcPr>
            <w:tcW w:w="4770" w:type="dxa"/>
          </w:tcPr>
          <w:p w14:paraId="2722AC8E" w14:textId="227AF703" w:rsidR="008C0F1C" w:rsidRPr="008C0F1C" w:rsidRDefault="0078703D" w:rsidP="0034089B">
            <w:r>
              <w:t>Riving for klargjøring av tomt</w:t>
            </w:r>
            <w:r w:rsidR="008C0F1C" w:rsidRPr="008C0F1C">
              <w:t xml:space="preserve"> </w:t>
            </w:r>
          </w:p>
        </w:tc>
        <w:tc>
          <w:tcPr>
            <w:tcW w:w="3021" w:type="dxa"/>
            <w:shd w:val="clear" w:color="auto" w:fill="DBE5F1" w:themeFill="accent1" w:themeFillTint="33"/>
          </w:tcPr>
          <w:p w14:paraId="78429867" w14:textId="77777777" w:rsidR="008C0F1C" w:rsidRPr="008C0F1C" w:rsidRDefault="008C0F1C" w:rsidP="0034089B">
            <w:r w:rsidRPr="008C0F1C">
              <w:t>Kr.</w:t>
            </w:r>
          </w:p>
        </w:tc>
      </w:tr>
      <w:tr w:rsidR="008C0F1C" w14:paraId="5C428C62" w14:textId="77777777" w:rsidTr="003C4D1E">
        <w:tc>
          <w:tcPr>
            <w:tcW w:w="1271" w:type="dxa"/>
          </w:tcPr>
          <w:p w14:paraId="2940E9DC" w14:textId="72051545" w:rsidR="008C0F1C" w:rsidRPr="008C0F1C" w:rsidRDefault="008C0F1C" w:rsidP="0034089B">
            <w:r w:rsidRPr="008C0F1C">
              <w:t xml:space="preserve">Kap. </w:t>
            </w:r>
            <w:r w:rsidR="0078703D">
              <w:t>03-01</w:t>
            </w:r>
          </w:p>
        </w:tc>
        <w:tc>
          <w:tcPr>
            <w:tcW w:w="4770" w:type="dxa"/>
          </w:tcPr>
          <w:p w14:paraId="3A585904" w14:textId="0CDB6AB1" w:rsidR="008C0F1C" w:rsidRPr="008C0F1C" w:rsidRDefault="0078703D" w:rsidP="0034089B">
            <w:r>
              <w:t>Felles</w:t>
            </w:r>
            <w:r w:rsidR="008C0F1C" w:rsidRPr="008C0F1C">
              <w:t xml:space="preserve"> </w:t>
            </w:r>
          </w:p>
        </w:tc>
        <w:tc>
          <w:tcPr>
            <w:tcW w:w="3021" w:type="dxa"/>
            <w:shd w:val="clear" w:color="auto" w:fill="DBE5F1" w:themeFill="accent1" w:themeFillTint="33"/>
          </w:tcPr>
          <w:p w14:paraId="6A5BBBDA" w14:textId="77777777" w:rsidR="008C0F1C" w:rsidRPr="008C0F1C" w:rsidRDefault="008C0F1C" w:rsidP="0034089B">
            <w:r w:rsidRPr="008C0F1C">
              <w:t>Kr.</w:t>
            </w:r>
          </w:p>
        </w:tc>
      </w:tr>
      <w:tr w:rsidR="008C0F1C" w14:paraId="7716219F" w14:textId="77777777" w:rsidTr="003C4D1E">
        <w:tc>
          <w:tcPr>
            <w:tcW w:w="1271" w:type="dxa"/>
          </w:tcPr>
          <w:p w14:paraId="001084EA" w14:textId="2E9D620C" w:rsidR="008C0F1C" w:rsidRPr="008C0F1C" w:rsidRDefault="008C0F1C" w:rsidP="0034089B">
            <w:r w:rsidRPr="008C0F1C">
              <w:t xml:space="preserve">Kap. </w:t>
            </w:r>
            <w:r w:rsidR="0078703D">
              <w:t>03-5</w:t>
            </w:r>
          </w:p>
        </w:tc>
        <w:tc>
          <w:tcPr>
            <w:tcW w:w="4770" w:type="dxa"/>
          </w:tcPr>
          <w:p w14:paraId="14C7BB69" w14:textId="3B2670E9" w:rsidR="008C0F1C" w:rsidRPr="008C0F1C" w:rsidRDefault="0078703D" w:rsidP="0034089B">
            <w:r>
              <w:t>Bossnett-Bir</w:t>
            </w:r>
          </w:p>
        </w:tc>
        <w:tc>
          <w:tcPr>
            <w:tcW w:w="3021" w:type="dxa"/>
            <w:shd w:val="clear" w:color="auto" w:fill="DBE5F1" w:themeFill="accent1" w:themeFillTint="33"/>
          </w:tcPr>
          <w:p w14:paraId="4D6D59AD" w14:textId="77777777" w:rsidR="008C0F1C" w:rsidRPr="008C0F1C" w:rsidRDefault="008C0F1C" w:rsidP="0034089B">
            <w:r w:rsidRPr="008C0F1C">
              <w:t>Kr.</w:t>
            </w:r>
          </w:p>
        </w:tc>
      </w:tr>
      <w:tr w:rsidR="008C0F1C" w14:paraId="38FC5154" w14:textId="77777777" w:rsidTr="003C4D1E">
        <w:tc>
          <w:tcPr>
            <w:tcW w:w="1271" w:type="dxa"/>
          </w:tcPr>
          <w:p w14:paraId="2714CE58" w14:textId="093600F6" w:rsidR="008C0F1C" w:rsidRPr="008C0F1C" w:rsidRDefault="008C0F1C" w:rsidP="0034089B">
            <w:r w:rsidRPr="008C0F1C">
              <w:t xml:space="preserve">Kap. </w:t>
            </w:r>
            <w:r w:rsidR="00BD41E6">
              <w:t>03-16</w:t>
            </w:r>
          </w:p>
        </w:tc>
        <w:tc>
          <w:tcPr>
            <w:tcW w:w="4770" w:type="dxa"/>
          </w:tcPr>
          <w:p w14:paraId="643CC9ED" w14:textId="14E31101" w:rsidR="008C0F1C" w:rsidRPr="008C0F1C" w:rsidRDefault="00BD41E6" w:rsidP="0034089B">
            <w:r>
              <w:t>Grunnarbeider</w:t>
            </w:r>
          </w:p>
        </w:tc>
        <w:tc>
          <w:tcPr>
            <w:tcW w:w="3021" w:type="dxa"/>
            <w:shd w:val="clear" w:color="auto" w:fill="DBE5F1" w:themeFill="accent1" w:themeFillTint="33"/>
          </w:tcPr>
          <w:p w14:paraId="0B1B7FA3" w14:textId="77777777" w:rsidR="008C0F1C" w:rsidRPr="008C0F1C" w:rsidRDefault="008C0F1C" w:rsidP="0034089B">
            <w:r w:rsidRPr="008C0F1C">
              <w:t>Kr.</w:t>
            </w:r>
          </w:p>
        </w:tc>
      </w:tr>
      <w:tr w:rsidR="008C0F1C" w14:paraId="427CE65C" w14:textId="77777777" w:rsidTr="003C4D1E">
        <w:tc>
          <w:tcPr>
            <w:tcW w:w="1271" w:type="dxa"/>
          </w:tcPr>
          <w:p w14:paraId="42C8D76F" w14:textId="6164DBA2" w:rsidR="008C0F1C" w:rsidRPr="008C0F1C" w:rsidRDefault="008C0F1C" w:rsidP="0034089B">
            <w:r w:rsidRPr="008C0F1C">
              <w:t xml:space="preserve">Kap. </w:t>
            </w:r>
            <w:r w:rsidR="00BD41E6">
              <w:t>03-25</w:t>
            </w:r>
          </w:p>
        </w:tc>
        <w:tc>
          <w:tcPr>
            <w:tcW w:w="4770" w:type="dxa"/>
          </w:tcPr>
          <w:p w14:paraId="2DFDA7F3" w14:textId="15892814" w:rsidR="008C0F1C" w:rsidRPr="008C0F1C" w:rsidRDefault="00BD41E6" w:rsidP="0034089B">
            <w:r>
              <w:t>Kummer og armatur</w:t>
            </w:r>
          </w:p>
        </w:tc>
        <w:tc>
          <w:tcPr>
            <w:tcW w:w="3021" w:type="dxa"/>
            <w:shd w:val="clear" w:color="auto" w:fill="DBE5F1" w:themeFill="accent1" w:themeFillTint="33"/>
          </w:tcPr>
          <w:p w14:paraId="7720DAF5" w14:textId="77777777" w:rsidR="008C0F1C" w:rsidRPr="008C0F1C" w:rsidRDefault="008C0F1C" w:rsidP="0034089B">
            <w:r w:rsidRPr="008C0F1C">
              <w:t>Kr.</w:t>
            </w:r>
          </w:p>
        </w:tc>
      </w:tr>
      <w:tr w:rsidR="008C0F1C" w14:paraId="6AAF5E39" w14:textId="77777777" w:rsidTr="003C4D1E">
        <w:tc>
          <w:tcPr>
            <w:tcW w:w="1271" w:type="dxa"/>
          </w:tcPr>
          <w:p w14:paraId="4C9E2CEA" w14:textId="34F20D22" w:rsidR="008C0F1C" w:rsidRPr="008C0F1C" w:rsidRDefault="008C0F1C" w:rsidP="0034089B">
            <w:r w:rsidRPr="008C0F1C">
              <w:t xml:space="preserve">Kap. </w:t>
            </w:r>
            <w:r w:rsidR="00BD41E6">
              <w:t>03</w:t>
            </w:r>
            <w:r w:rsidR="00011BCC">
              <w:t>-30</w:t>
            </w:r>
          </w:p>
        </w:tc>
        <w:tc>
          <w:tcPr>
            <w:tcW w:w="4770" w:type="dxa"/>
          </w:tcPr>
          <w:p w14:paraId="6B2DF083" w14:textId="56768271" w:rsidR="008C0F1C" w:rsidRPr="008C0F1C" w:rsidRDefault="00011BCC" w:rsidP="0034089B">
            <w:r>
              <w:t>Ledningsanlegg</w:t>
            </w:r>
          </w:p>
        </w:tc>
        <w:tc>
          <w:tcPr>
            <w:tcW w:w="3021" w:type="dxa"/>
            <w:shd w:val="clear" w:color="auto" w:fill="DBE5F1" w:themeFill="accent1" w:themeFillTint="33"/>
          </w:tcPr>
          <w:p w14:paraId="5C70B3D2" w14:textId="77777777" w:rsidR="008C0F1C" w:rsidRPr="008C0F1C" w:rsidRDefault="008C0F1C" w:rsidP="0034089B">
            <w:r w:rsidRPr="008C0F1C">
              <w:t>Kr.</w:t>
            </w:r>
          </w:p>
        </w:tc>
      </w:tr>
      <w:tr w:rsidR="008C0F1C" w14:paraId="55B18EBB" w14:textId="77777777" w:rsidTr="003C4D1E">
        <w:tc>
          <w:tcPr>
            <w:tcW w:w="1271" w:type="dxa"/>
          </w:tcPr>
          <w:p w14:paraId="64BE8FDD" w14:textId="23BBB0C1" w:rsidR="008C0F1C" w:rsidRPr="008C0F1C" w:rsidRDefault="008C0F1C" w:rsidP="0034089B">
            <w:bookmarkStart w:id="1" w:name="_Hlk104363034"/>
            <w:r w:rsidRPr="008C0F1C">
              <w:t xml:space="preserve">Kap. </w:t>
            </w:r>
            <w:r w:rsidR="00011BCC">
              <w:t>03-38</w:t>
            </w:r>
          </w:p>
        </w:tc>
        <w:tc>
          <w:tcPr>
            <w:tcW w:w="4770" w:type="dxa"/>
          </w:tcPr>
          <w:p w14:paraId="7DA20558" w14:textId="0DD15E70" w:rsidR="008C0F1C" w:rsidRPr="008C0F1C" w:rsidRDefault="00011BCC" w:rsidP="0034089B">
            <w:r>
              <w:t>Provisorisk anlegg</w:t>
            </w:r>
          </w:p>
        </w:tc>
        <w:tc>
          <w:tcPr>
            <w:tcW w:w="3021" w:type="dxa"/>
            <w:shd w:val="clear" w:color="auto" w:fill="DBE5F1" w:themeFill="accent1" w:themeFillTint="33"/>
          </w:tcPr>
          <w:p w14:paraId="4BB40F08" w14:textId="77777777" w:rsidR="008C0F1C" w:rsidRPr="008C0F1C" w:rsidRDefault="008C0F1C" w:rsidP="0034089B">
            <w:r w:rsidRPr="008C0F1C">
              <w:t>Kr.</w:t>
            </w:r>
          </w:p>
        </w:tc>
      </w:tr>
      <w:bookmarkEnd w:id="1"/>
      <w:tr w:rsidR="008C0F1C" w14:paraId="6DABB46E" w14:textId="77777777" w:rsidTr="003C4D1E">
        <w:tc>
          <w:tcPr>
            <w:tcW w:w="1271" w:type="dxa"/>
          </w:tcPr>
          <w:p w14:paraId="17BD7A32" w14:textId="0FE39834" w:rsidR="008C0F1C" w:rsidRPr="008C0F1C" w:rsidRDefault="008C0F1C" w:rsidP="0034089B">
            <w:r w:rsidRPr="008C0F1C">
              <w:t xml:space="preserve">Kap. </w:t>
            </w:r>
            <w:r w:rsidR="0015695F">
              <w:t>03-41</w:t>
            </w:r>
          </w:p>
        </w:tc>
        <w:tc>
          <w:tcPr>
            <w:tcW w:w="4770" w:type="dxa"/>
          </w:tcPr>
          <w:p w14:paraId="5B0596F8" w14:textId="6EDD016A" w:rsidR="008C0F1C" w:rsidRPr="008C0F1C" w:rsidRDefault="0015695F" w:rsidP="0034089B">
            <w:r>
              <w:t>Diverse arbeider</w:t>
            </w:r>
          </w:p>
        </w:tc>
        <w:tc>
          <w:tcPr>
            <w:tcW w:w="3021" w:type="dxa"/>
            <w:shd w:val="clear" w:color="auto" w:fill="DBE5F1" w:themeFill="accent1" w:themeFillTint="33"/>
          </w:tcPr>
          <w:p w14:paraId="007D9AE3" w14:textId="77777777" w:rsidR="008C0F1C" w:rsidRPr="008C0F1C" w:rsidRDefault="008C0F1C" w:rsidP="0034089B">
            <w:r w:rsidRPr="008C0F1C">
              <w:t>Kr.</w:t>
            </w:r>
          </w:p>
        </w:tc>
      </w:tr>
      <w:tr w:rsidR="008C0F1C" w14:paraId="7FCE5E37" w14:textId="77777777" w:rsidTr="003C4D1E">
        <w:tc>
          <w:tcPr>
            <w:tcW w:w="1271" w:type="dxa"/>
          </w:tcPr>
          <w:p w14:paraId="6F35C21E" w14:textId="42A7C5FD" w:rsidR="008C0F1C" w:rsidRPr="008C0F1C" w:rsidRDefault="008C0F1C" w:rsidP="0034089B">
            <w:r w:rsidRPr="008C0F1C">
              <w:t xml:space="preserve">Kap. </w:t>
            </w:r>
            <w:r w:rsidR="0015695F">
              <w:t>03-42</w:t>
            </w:r>
          </w:p>
        </w:tc>
        <w:tc>
          <w:tcPr>
            <w:tcW w:w="4770" w:type="dxa"/>
          </w:tcPr>
          <w:p w14:paraId="7C64DC53" w14:textId="0C202336" w:rsidR="008C0F1C" w:rsidRPr="008C0F1C" w:rsidRDefault="0015695F" w:rsidP="0034089B">
            <w:r>
              <w:t>Avsluttende arbeid</w:t>
            </w:r>
          </w:p>
        </w:tc>
        <w:tc>
          <w:tcPr>
            <w:tcW w:w="3021" w:type="dxa"/>
            <w:shd w:val="clear" w:color="auto" w:fill="DBE5F1" w:themeFill="accent1" w:themeFillTint="33"/>
          </w:tcPr>
          <w:p w14:paraId="44655DDA" w14:textId="77777777" w:rsidR="008C0F1C" w:rsidRPr="008C0F1C" w:rsidRDefault="008C0F1C" w:rsidP="0034089B">
            <w:r w:rsidRPr="008C0F1C">
              <w:t>Kr.</w:t>
            </w:r>
          </w:p>
        </w:tc>
      </w:tr>
      <w:tr w:rsidR="008C0F1C" w14:paraId="0B0A2EAF" w14:textId="77777777" w:rsidTr="003C4D1E">
        <w:tc>
          <w:tcPr>
            <w:tcW w:w="1271" w:type="dxa"/>
          </w:tcPr>
          <w:p w14:paraId="2B016502" w14:textId="45452CB9" w:rsidR="008C0F1C" w:rsidRPr="008C0F1C" w:rsidRDefault="008C0F1C" w:rsidP="0034089B">
            <w:r w:rsidRPr="008C0F1C">
              <w:t xml:space="preserve">Kap. </w:t>
            </w:r>
            <w:r w:rsidR="0015695F">
              <w:t>03-48</w:t>
            </w:r>
          </w:p>
        </w:tc>
        <w:tc>
          <w:tcPr>
            <w:tcW w:w="4770" w:type="dxa"/>
          </w:tcPr>
          <w:p w14:paraId="6F8CCF79" w14:textId="3A43E409" w:rsidR="008C0F1C" w:rsidRPr="008C0F1C" w:rsidRDefault="00735C2F" w:rsidP="0034089B">
            <w:r>
              <w:t>Elkraftinstallasjoner</w:t>
            </w:r>
            <w:r w:rsidR="008C0F1C" w:rsidRPr="008C0F1C">
              <w:t xml:space="preserve"> </w:t>
            </w:r>
          </w:p>
        </w:tc>
        <w:tc>
          <w:tcPr>
            <w:tcW w:w="3021" w:type="dxa"/>
            <w:shd w:val="clear" w:color="auto" w:fill="DBE5F1" w:themeFill="accent1" w:themeFillTint="33"/>
          </w:tcPr>
          <w:p w14:paraId="08003552" w14:textId="77777777" w:rsidR="008C0F1C" w:rsidRPr="008C0F1C" w:rsidRDefault="008C0F1C" w:rsidP="0034089B">
            <w:r w:rsidRPr="008C0F1C">
              <w:t>Kr.</w:t>
            </w:r>
          </w:p>
        </w:tc>
      </w:tr>
      <w:tr w:rsidR="008C0F1C" w14:paraId="2A8F8377" w14:textId="77777777" w:rsidTr="003C4D1E">
        <w:tc>
          <w:tcPr>
            <w:tcW w:w="1271" w:type="dxa"/>
          </w:tcPr>
          <w:p w14:paraId="20ADA347" w14:textId="53F14DC2" w:rsidR="008C0F1C" w:rsidRPr="008C0F1C" w:rsidRDefault="008C0F1C" w:rsidP="0034089B">
            <w:r w:rsidRPr="008C0F1C">
              <w:t xml:space="preserve">Kap. </w:t>
            </w:r>
            <w:r w:rsidR="00735C2F">
              <w:t>03-67</w:t>
            </w:r>
          </w:p>
        </w:tc>
        <w:tc>
          <w:tcPr>
            <w:tcW w:w="4770" w:type="dxa"/>
          </w:tcPr>
          <w:p w14:paraId="405D9B02" w14:textId="57A51732" w:rsidR="008C0F1C" w:rsidRPr="008C0F1C" w:rsidRDefault="00735C2F" w:rsidP="0034089B">
            <w:r>
              <w:t>Eviny Fiber</w:t>
            </w:r>
          </w:p>
        </w:tc>
        <w:tc>
          <w:tcPr>
            <w:tcW w:w="3021" w:type="dxa"/>
            <w:shd w:val="clear" w:color="auto" w:fill="DBE5F1" w:themeFill="accent1" w:themeFillTint="33"/>
          </w:tcPr>
          <w:p w14:paraId="621068C0" w14:textId="77777777" w:rsidR="008C0F1C" w:rsidRPr="008C0F1C" w:rsidRDefault="008C0F1C" w:rsidP="0034089B">
            <w:r w:rsidRPr="008C0F1C">
              <w:t>Kr.</w:t>
            </w:r>
          </w:p>
        </w:tc>
      </w:tr>
      <w:tr w:rsidR="008C0F1C" w14:paraId="1A2E973F" w14:textId="77777777" w:rsidTr="003C4D1E">
        <w:tc>
          <w:tcPr>
            <w:tcW w:w="1271" w:type="dxa"/>
          </w:tcPr>
          <w:p w14:paraId="5EB32D6B" w14:textId="6CDDBD6B" w:rsidR="008C0F1C" w:rsidRPr="008C0F1C" w:rsidRDefault="008C0F1C" w:rsidP="0034089B">
            <w:r w:rsidRPr="008C0F1C">
              <w:t xml:space="preserve">Kap. </w:t>
            </w:r>
            <w:r w:rsidR="00735C2F">
              <w:t>03-72</w:t>
            </w:r>
          </w:p>
        </w:tc>
        <w:tc>
          <w:tcPr>
            <w:tcW w:w="4770" w:type="dxa"/>
          </w:tcPr>
          <w:p w14:paraId="1AE23CC3" w14:textId="11407C70" w:rsidR="008C0F1C" w:rsidRPr="008C0F1C" w:rsidRDefault="00735C2F" w:rsidP="0034089B">
            <w:r>
              <w:t>Geofag</w:t>
            </w:r>
          </w:p>
        </w:tc>
        <w:tc>
          <w:tcPr>
            <w:tcW w:w="3021" w:type="dxa"/>
            <w:shd w:val="clear" w:color="auto" w:fill="DBE5F1" w:themeFill="accent1" w:themeFillTint="33"/>
          </w:tcPr>
          <w:p w14:paraId="7441C4FA" w14:textId="77777777" w:rsidR="008C0F1C" w:rsidRPr="008C0F1C" w:rsidRDefault="008C0F1C" w:rsidP="0034089B">
            <w:r w:rsidRPr="008C0F1C">
              <w:t>Kr.</w:t>
            </w:r>
          </w:p>
        </w:tc>
      </w:tr>
      <w:tr w:rsidR="008C0F1C" w14:paraId="686B8F62" w14:textId="77777777" w:rsidTr="003C4D1E">
        <w:tc>
          <w:tcPr>
            <w:tcW w:w="1271" w:type="dxa"/>
          </w:tcPr>
          <w:p w14:paraId="086CF912" w14:textId="2E518FF8" w:rsidR="008C0F1C" w:rsidRPr="008C0F1C" w:rsidRDefault="008C0F1C" w:rsidP="0034089B">
            <w:r w:rsidRPr="008C0F1C">
              <w:t xml:space="preserve">Kap. </w:t>
            </w:r>
            <w:r w:rsidR="00735C2F">
              <w:t>71-1</w:t>
            </w:r>
          </w:p>
        </w:tc>
        <w:tc>
          <w:tcPr>
            <w:tcW w:w="4770" w:type="dxa"/>
          </w:tcPr>
          <w:p w14:paraId="579BEF52" w14:textId="7FA7E4B6" w:rsidR="008C0F1C" w:rsidRPr="008C0F1C" w:rsidRDefault="00735C2F" w:rsidP="0034089B">
            <w:r>
              <w:t>Reetablering av overflater</w:t>
            </w:r>
          </w:p>
        </w:tc>
        <w:tc>
          <w:tcPr>
            <w:tcW w:w="3021" w:type="dxa"/>
            <w:shd w:val="clear" w:color="auto" w:fill="DBE5F1" w:themeFill="accent1" w:themeFillTint="33"/>
          </w:tcPr>
          <w:p w14:paraId="1438F715" w14:textId="77777777" w:rsidR="008C0F1C" w:rsidRPr="008C0F1C" w:rsidRDefault="008C0F1C" w:rsidP="0034089B">
            <w:r w:rsidRPr="008C0F1C">
              <w:t>Kr.</w:t>
            </w:r>
          </w:p>
        </w:tc>
      </w:tr>
      <w:tr w:rsidR="008C0F1C" w14:paraId="200A20FF" w14:textId="77777777" w:rsidTr="003C4D1E">
        <w:tc>
          <w:tcPr>
            <w:tcW w:w="1271" w:type="dxa"/>
          </w:tcPr>
          <w:p w14:paraId="016889A2" w14:textId="1254582F" w:rsidR="008C0F1C" w:rsidRPr="008C0F1C" w:rsidRDefault="008C0F1C" w:rsidP="0034089B">
            <w:r w:rsidRPr="008C0F1C">
              <w:t xml:space="preserve">Kap. </w:t>
            </w:r>
            <w:r w:rsidR="00735C2F">
              <w:t>72-1</w:t>
            </w:r>
          </w:p>
        </w:tc>
        <w:tc>
          <w:tcPr>
            <w:tcW w:w="4770" w:type="dxa"/>
          </w:tcPr>
          <w:p w14:paraId="2274B5F7" w14:textId="0E35CCC4" w:rsidR="008C0F1C" w:rsidRPr="008C0F1C" w:rsidRDefault="00A6094D" w:rsidP="0034089B">
            <w:r>
              <w:t>Asfalt- og dekkearbeider</w:t>
            </w:r>
          </w:p>
        </w:tc>
        <w:tc>
          <w:tcPr>
            <w:tcW w:w="3021" w:type="dxa"/>
            <w:shd w:val="clear" w:color="auto" w:fill="DBE5F1" w:themeFill="accent1" w:themeFillTint="33"/>
          </w:tcPr>
          <w:p w14:paraId="72757B5A" w14:textId="77777777" w:rsidR="008C0F1C" w:rsidRPr="008C0F1C" w:rsidRDefault="008C0F1C" w:rsidP="0034089B">
            <w:r w:rsidRPr="008C0F1C">
              <w:t>Kr.</w:t>
            </w:r>
          </w:p>
        </w:tc>
      </w:tr>
      <w:tr w:rsidR="008C0F1C" w14:paraId="2EF431E5" w14:textId="77777777" w:rsidTr="003C4D1E">
        <w:tc>
          <w:tcPr>
            <w:tcW w:w="6041" w:type="dxa"/>
            <w:gridSpan w:val="2"/>
          </w:tcPr>
          <w:p w14:paraId="0A7AF8ED" w14:textId="77777777" w:rsidR="008C0F1C" w:rsidRPr="008C0F1C" w:rsidRDefault="008C0F1C" w:rsidP="0034089B">
            <w:pPr>
              <w:rPr>
                <w:b/>
              </w:rPr>
            </w:pPr>
            <w:r w:rsidRPr="008C0F1C">
              <w:rPr>
                <w:b/>
              </w:rPr>
              <w:t>Kapittelinndeling iht. «Tilleggsarbeider»</w:t>
            </w:r>
          </w:p>
        </w:tc>
        <w:tc>
          <w:tcPr>
            <w:tcW w:w="3021" w:type="dxa"/>
            <w:shd w:val="clear" w:color="auto" w:fill="DBE5F1" w:themeFill="accent1" w:themeFillTint="33"/>
          </w:tcPr>
          <w:p w14:paraId="2AAC4C34" w14:textId="77777777" w:rsidR="008C0F1C" w:rsidRPr="008C0F1C" w:rsidRDefault="008C0F1C" w:rsidP="0034089B"/>
        </w:tc>
      </w:tr>
      <w:tr w:rsidR="008C0F1C" w14:paraId="1841D14F" w14:textId="77777777" w:rsidTr="003C4D1E">
        <w:tc>
          <w:tcPr>
            <w:tcW w:w="1271" w:type="dxa"/>
          </w:tcPr>
          <w:p w14:paraId="692AF136" w14:textId="77777777" w:rsidR="008C0F1C" w:rsidRPr="008C0F1C" w:rsidRDefault="008C0F1C" w:rsidP="0034089B">
            <w:r w:rsidRPr="008C0F1C">
              <w:t>A</w:t>
            </w:r>
          </w:p>
        </w:tc>
        <w:tc>
          <w:tcPr>
            <w:tcW w:w="4770" w:type="dxa"/>
          </w:tcPr>
          <w:p w14:paraId="2F748859" w14:textId="77777777" w:rsidR="008C0F1C" w:rsidRPr="008C0F1C" w:rsidRDefault="008C0F1C" w:rsidP="0034089B">
            <w:r w:rsidRPr="008C0F1C">
              <w:t>Timepriser mannskap</w:t>
            </w:r>
          </w:p>
        </w:tc>
        <w:tc>
          <w:tcPr>
            <w:tcW w:w="3021" w:type="dxa"/>
            <w:shd w:val="clear" w:color="auto" w:fill="DBE5F1" w:themeFill="accent1" w:themeFillTint="33"/>
          </w:tcPr>
          <w:p w14:paraId="249F8F1B" w14:textId="77777777" w:rsidR="008C0F1C" w:rsidRPr="008C0F1C" w:rsidRDefault="008C0F1C" w:rsidP="0034089B">
            <w:r w:rsidRPr="008C0F1C">
              <w:t>Kr.</w:t>
            </w:r>
          </w:p>
        </w:tc>
      </w:tr>
      <w:tr w:rsidR="008C0F1C" w14:paraId="5A6E860F" w14:textId="77777777" w:rsidTr="003C4D1E">
        <w:tc>
          <w:tcPr>
            <w:tcW w:w="1271" w:type="dxa"/>
          </w:tcPr>
          <w:p w14:paraId="300776A7" w14:textId="77777777" w:rsidR="008C0F1C" w:rsidRPr="008C0F1C" w:rsidRDefault="008C0F1C" w:rsidP="0034089B">
            <w:r w:rsidRPr="008C0F1C">
              <w:t>B</w:t>
            </w:r>
          </w:p>
        </w:tc>
        <w:tc>
          <w:tcPr>
            <w:tcW w:w="4770" w:type="dxa"/>
          </w:tcPr>
          <w:p w14:paraId="295FABED" w14:textId="77777777" w:rsidR="008C0F1C" w:rsidRPr="008C0F1C" w:rsidRDefault="008C0F1C" w:rsidP="0034089B">
            <w:r w:rsidRPr="008C0F1C">
              <w:t>Timepriser maskiner</w:t>
            </w:r>
          </w:p>
        </w:tc>
        <w:tc>
          <w:tcPr>
            <w:tcW w:w="3021" w:type="dxa"/>
            <w:shd w:val="clear" w:color="auto" w:fill="DBE5F1" w:themeFill="accent1" w:themeFillTint="33"/>
          </w:tcPr>
          <w:p w14:paraId="565372F8" w14:textId="77777777" w:rsidR="008C0F1C" w:rsidRPr="008C0F1C" w:rsidRDefault="008C0F1C" w:rsidP="0034089B">
            <w:r w:rsidRPr="008C0F1C">
              <w:t>Kr.</w:t>
            </w:r>
          </w:p>
        </w:tc>
      </w:tr>
      <w:tr w:rsidR="00735C2F" w14:paraId="370C140A" w14:textId="77777777" w:rsidTr="003C4D1E">
        <w:tc>
          <w:tcPr>
            <w:tcW w:w="1271" w:type="dxa"/>
          </w:tcPr>
          <w:p w14:paraId="7A136350" w14:textId="5AFEAD3B" w:rsidR="00735C2F" w:rsidRPr="008C0F1C" w:rsidRDefault="007C6BAE" w:rsidP="004D7894">
            <w:r>
              <w:t>C</w:t>
            </w:r>
          </w:p>
        </w:tc>
        <w:tc>
          <w:tcPr>
            <w:tcW w:w="4770" w:type="dxa"/>
          </w:tcPr>
          <w:p w14:paraId="54D5F038" w14:textId="18BE6393" w:rsidR="00735C2F" w:rsidRPr="007C6BAE" w:rsidRDefault="007C6BAE" w:rsidP="004D7894">
            <w:r w:rsidRPr="007C6BAE">
              <w:t>Dagrate for full stans i henhold til kontrakten B.2.13.3</w:t>
            </w:r>
          </w:p>
        </w:tc>
        <w:tc>
          <w:tcPr>
            <w:tcW w:w="3021" w:type="dxa"/>
            <w:shd w:val="clear" w:color="auto" w:fill="DBE5F1" w:themeFill="accent1" w:themeFillTint="33"/>
          </w:tcPr>
          <w:p w14:paraId="2E6D6D6F" w14:textId="3C705679" w:rsidR="00735C2F" w:rsidRPr="008C0F1C" w:rsidRDefault="007C6BAE" w:rsidP="004D7894">
            <w:r>
              <w:t xml:space="preserve">Kr. </w:t>
            </w:r>
          </w:p>
        </w:tc>
      </w:tr>
      <w:tr w:rsidR="008C0F1C" w14:paraId="56661CA2" w14:textId="77777777" w:rsidTr="003C4D1E">
        <w:tc>
          <w:tcPr>
            <w:tcW w:w="1271" w:type="dxa"/>
          </w:tcPr>
          <w:p w14:paraId="5D19D1DA" w14:textId="37F2AE50" w:rsidR="008C0F1C" w:rsidRPr="008C0F1C" w:rsidRDefault="007C6BAE" w:rsidP="0034089B">
            <w:r>
              <w:t>D</w:t>
            </w:r>
          </w:p>
        </w:tc>
        <w:tc>
          <w:tcPr>
            <w:tcW w:w="4770" w:type="dxa"/>
          </w:tcPr>
          <w:p w14:paraId="42948152" w14:textId="559EB0F5" w:rsidR="008C0F1C" w:rsidRPr="008C0F1C" w:rsidRDefault="008C0F1C" w:rsidP="0034089B">
            <w:r w:rsidRPr="008C0F1C">
              <w:t xml:space="preserve">Påslag materiell (av </w:t>
            </w:r>
            <w:r w:rsidR="007C6BAE">
              <w:t xml:space="preserve">kr </w:t>
            </w:r>
            <w:r w:rsidRPr="008C0F1C">
              <w:t>500</w:t>
            </w:r>
            <w:r w:rsidR="007C6BAE">
              <w:t xml:space="preserve"> </w:t>
            </w:r>
            <w:r w:rsidRPr="008C0F1C">
              <w:t>000)</w:t>
            </w:r>
          </w:p>
        </w:tc>
        <w:tc>
          <w:tcPr>
            <w:tcW w:w="3021" w:type="dxa"/>
            <w:shd w:val="clear" w:color="auto" w:fill="DBE5F1" w:themeFill="accent1" w:themeFillTint="33"/>
          </w:tcPr>
          <w:p w14:paraId="5631FA8F" w14:textId="77777777" w:rsidR="008C0F1C" w:rsidRPr="008C0F1C" w:rsidRDefault="008C0F1C" w:rsidP="0034089B">
            <w:r w:rsidRPr="008C0F1C">
              <w:t>Kr.</w:t>
            </w:r>
          </w:p>
        </w:tc>
      </w:tr>
      <w:tr w:rsidR="008C0F1C" w14:paraId="482F9AA2" w14:textId="77777777" w:rsidTr="003C4D1E">
        <w:tc>
          <w:tcPr>
            <w:tcW w:w="1271" w:type="dxa"/>
          </w:tcPr>
          <w:p w14:paraId="26656724" w14:textId="0D83C563" w:rsidR="008C0F1C" w:rsidRPr="008C0F1C" w:rsidRDefault="007C6BAE" w:rsidP="0034089B">
            <w:r>
              <w:lastRenderedPageBreak/>
              <w:t>E</w:t>
            </w:r>
          </w:p>
        </w:tc>
        <w:tc>
          <w:tcPr>
            <w:tcW w:w="4770" w:type="dxa"/>
          </w:tcPr>
          <w:p w14:paraId="1B32A653" w14:textId="77777777" w:rsidR="008C0F1C" w:rsidRPr="008C0F1C" w:rsidRDefault="008C0F1C" w:rsidP="0034089B">
            <w:r w:rsidRPr="008C0F1C">
              <w:t>Transporttabell</w:t>
            </w:r>
          </w:p>
        </w:tc>
        <w:tc>
          <w:tcPr>
            <w:tcW w:w="3021" w:type="dxa"/>
            <w:shd w:val="clear" w:color="auto" w:fill="DBE5F1" w:themeFill="accent1" w:themeFillTint="33"/>
          </w:tcPr>
          <w:p w14:paraId="01237441" w14:textId="77777777" w:rsidR="008C0F1C" w:rsidRPr="008C0F1C" w:rsidRDefault="008C0F1C" w:rsidP="0034089B">
            <w:r w:rsidRPr="008C0F1C">
              <w:t>Kr.</w:t>
            </w:r>
          </w:p>
        </w:tc>
      </w:tr>
      <w:tr w:rsidR="008C0F1C" w14:paraId="57511844" w14:textId="77777777" w:rsidTr="003C4D1E">
        <w:trPr>
          <w:trHeight w:val="454"/>
        </w:trPr>
        <w:tc>
          <w:tcPr>
            <w:tcW w:w="6041" w:type="dxa"/>
            <w:gridSpan w:val="2"/>
            <w:vAlign w:val="bottom"/>
          </w:tcPr>
          <w:p w14:paraId="654C1B75" w14:textId="3CB23DFE" w:rsidR="008C0F1C" w:rsidRPr="008C0F1C" w:rsidRDefault="008C0F1C" w:rsidP="0034089B">
            <w:pPr>
              <w:rPr>
                <w:b/>
                <w:lang w:val="nn-NO"/>
              </w:rPr>
            </w:pPr>
            <w:r w:rsidRPr="008C0F1C">
              <w:rPr>
                <w:b/>
                <w:lang w:val="nn-NO"/>
              </w:rPr>
              <w:t>Sum ekskl.</w:t>
            </w:r>
            <w:r w:rsidR="007C6BAE">
              <w:rPr>
                <w:b/>
                <w:lang w:val="nn-NO"/>
              </w:rPr>
              <w:t xml:space="preserve"> </w:t>
            </w:r>
            <w:r w:rsidRPr="008C0F1C">
              <w:rPr>
                <w:b/>
                <w:lang w:val="nn-NO"/>
              </w:rPr>
              <w:t>mva. (Inkl. tilleggsarbeid)</w:t>
            </w:r>
          </w:p>
        </w:tc>
        <w:tc>
          <w:tcPr>
            <w:tcW w:w="3021" w:type="dxa"/>
            <w:shd w:val="clear" w:color="auto" w:fill="DBE5F1" w:themeFill="accent1" w:themeFillTint="33"/>
            <w:vAlign w:val="bottom"/>
          </w:tcPr>
          <w:p w14:paraId="33C63E4E" w14:textId="77777777" w:rsidR="008C0F1C" w:rsidRPr="008C0F1C" w:rsidRDefault="008C0F1C" w:rsidP="0034089B">
            <w:pPr>
              <w:rPr>
                <w:b/>
              </w:rPr>
            </w:pPr>
            <w:r w:rsidRPr="008C0F1C">
              <w:rPr>
                <w:b/>
              </w:rPr>
              <w:t>Kr.</w:t>
            </w:r>
          </w:p>
        </w:tc>
      </w:tr>
      <w:tr w:rsidR="008C0F1C" w14:paraId="34AE8A61" w14:textId="77777777" w:rsidTr="003C4D1E">
        <w:trPr>
          <w:trHeight w:val="454"/>
        </w:trPr>
        <w:tc>
          <w:tcPr>
            <w:tcW w:w="6041" w:type="dxa"/>
            <w:gridSpan w:val="2"/>
            <w:vAlign w:val="bottom"/>
          </w:tcPr>
          <w:p w14:paraId="5D1CD20D" w14:textId="77777777" w:rsidR="008C0F1C" w:rsidRPr="008C0F1C" w:rsidRDefault="008C0F1C" w:rsidP="0034089B">
            <w:pPr>
              <w:rPr>
                <w:b/>
              </w:rPr>
            </w:pPr>
            <w:r w:rsidRPr="008C0F1C">
              <w:rPr>
                <w:b/>
              </w:rPr>
              <w:t>25% mva.</w:t>
            </w:r>
          </w:p>
        </w:tc>
        <w:tc>
          <w:tcPr>
            <w:tcW w:w="3021" w:type="dxa"/>
            <w:shd w:val="clear" w:color="auto" w:fill="DBE5F1" w:themeFill="accent1" w:themeFillTint="33"/>
            <w:vAlign w:val="bottom"/>
          </w:tcPr>
          <w:p w14:paraId="35B32566" w14:textId="77777777" w:rsidR="008C0F1C" w:rsidRPr="008C0F1C" w:rsidRDefault="008C0F1C" w:rsidP="0034089B">
            <w:pPr>
              <w:rPr>
                <w:b/>
              </w:rPr>
            </w:pPr>
            <w:r w:rsidRPr="008C0F1C">
              <w:rPr>
                <w:b/>
              </w:rPr>
              <w:t>Kr.</w:t>
            </w:r>
          </w:p>
        </w:tc>
      </w:tr>
      <w:tr w:rsidR="008C0F1C" w14:paraId="40043D52" w14:textId="77777777" w:rsidTr="003C4D1E">
        <w:trPr>
          <w:trHeight w:val="454"/>
        </w:trPr>
        <w:tc>
          <w:tcPr>
            <w:tcW w:w="6041" w:type="dxa"/>
            <w:gridSpan w:val="2"/>
            <w:vAlign w:val="bottom"/>
          </w:tcPr>
          <w:p w14:paraId="26FF7A4A" w14:textId="77777777" w:rsidR="008C0F1C" w:rsidRPr="008C0F1C" w:rsidRDefault="008C0F1C" w:rsidP="0034089B">
            <w:pPr>
              <w:rPr>
                <w:b/>
              </w:rPr>
            </w:pPr>
            <w:r w:rsidRPr="008C0F1C">
              <w:rPr>
                <w:b/>
              </w:rPr>
              <w:t>Tilbudssum inkl. mva.</w:t>
            </w:r>
          </w:p>
        </w:tc>
        <w:tc>
          <w:tcPr>
            <w:tcW w:w="3021" w:type="dxa"/>
            <w:shd w:val="clear" w:color="auto" w:fill="DBE5F1" w:themeFill="accent1" w:themeFillTint="33"/>
            <w:vAlign w:val="bottom"/>
          </w:tcPr>
          <w:p w14:paraId="32033490" w14:textId="77777777" w:rsidR="008C0F1C" w:rsidRPr="008C0F1C" w:rsidRDefault="008C0F1C" w:rsidP="0034089B">
            <w:pPr>
              <w:rPr>
                <w:b/>
              </w:rPr>
            </w:pPr>
            <w:r w:rsidRPr="008C0F1C">
              <w:rPr>
                <w:b/>
              </w:rPr>
              <w:t>Kr.</w:t>
            </w:r>
          </w:p>
        </w:tc>
      </w:tr>
    </w:tbl>
    <w:p w14:paraId="7DB157CA" w14:textId="77777777" w:rsidR="008C0F1C" w:rsidRDefault="008C0F1C" w:rsidP="008C0F1C"/>
    <w:p w14:paraId="1781DAE5" w14:textId="77777777" w:rsidR="008C0F1C" w:rsidRDefault="008C0F1C" w:rsidP="008C0F1C">
      <w:r w:rsidRPr="00E272B8">
        <w:t>De oppførte summer representerer et komplett utført arbeid i henhold til beskrivelse og tegninger for denne entreprise. Priser oppført ovenfor skal anses som faste priser.</w:t>
      </w:r>
    </w:p>
    <w:p w14:paraId="6FD7811A" w14:textId="77777777" w:rsidR="00487207" w:rsidRDefault="00487207" w:rsidP="008C0F1C"/>
    <w:p w14:paraId="6BB73611" w14:textId="77777777" w:rsidR="008C0F1C" w:rsidRDefault="008C0F1C" w:rsidP="008C0F1C">
      <w:pPr>
        <w:pStyle w:val="Overskrift2"/>
      </w:pPr>
      <w:bookmarkStart w:id="2" w:name="_Toc22203851"/>
      <w:r w:rsidRPr="00E272B8">
        <w:t>Tilleggsarbeider</w:t>
      </w:r>
      <w:bookmarkEnd w:id="2"/>
    </w:p>
    <w:p w14:paraId="6EA210D3" w14:textId="77777777" w:rsidR="008C0F1C" w:rsidRDefault="008C0F1C" w:rsidP="008C0F1C">
      <w:r w:rsidRPr="00E272B8">
        <w:t xml:space="preserve">For eventuelle regningsarbeider og forhåndsgodkjent overtid gjelder følgende priser og påslag:  </w:t>
      </w:r>
    </w:p>
    <w:p w14:paraId="18A48F7D" w14:textId="77777777" w:rsidR="00487207" w:rsidRDefault="00487207" w:rsidP="008C0F1C"/>
    <w:p w14:paraId="5A6C6929" w14:textId="77777777" w:rsidR="008C0F1C" w:rsidRDefault="008C0F1C" w:rsidP="008C0F1C">
      <w:pPr>
        <w:rPr>
          <w:b/>
        </w:rPr>
      </w:pPr>
      <w:r w:rsidRPr="00E272B8">
        <w:rPr>
          <w:b/>
        </w:rPr>
        <w:t>A - Timepriser mannskap</w:t>
      </w:r>
    </w:p>
    <w:p w14:paraId="0C0B2323" w14:textId="77777777" w:rsidR="008C0F1C" w:rsidRDefault="008C0F1C" w:rsidP="008C0F1C">
      <w:r w:rsidRPr="00E272B8">
        <w:t>Timeprisene inkluderer alle entreprenørenes tillegg til netto arbeidslønn, herunder sosiale utgifter, administrasjon, reise, diett</w:t>
      </w:r>
      <w:r>
        <w:t xml:space="preserve">, fortjeneste og andre påslag.  </w:t>
      </w:r>
    </w:p>
    <w:p w14:paraId="224FB601" w14:textId="77777777" w:rsidR="008C0F1C" w:rsidRDefault="008C0F1C" w:rsidP="008C0F1C">
      <w:r w:rsidRPr="00E272B8">
        <w:t>Prisene inkluderer verneutstyr med videre og håndverktøy.</w:t>
      </w:r>
    </w:p>
    <w:p w14:paraId="6706185B" w14:textId="77777777" w:rsidR="008C0F1C" w:rsidRPr="00E272B8" w:rsidRDefault="008C0F1C" w:rsidP="008C0F1C">
      <w:r>
        <w:t xml:space="preserve">Alle linjene i listen skal fylles inn. </w:t>
      </w:r>
      <w:r w:rsidRPr="00E272B8">
        <w:t xml:space="preserve">  </w:t>
      </w:r>
    </w:p>
    <w:p w14:paraId="6FE14CA6" w14:textId="77777777" w:rsidR="008C0F1C" w:rsidRDefault="008C0F1C" w:rsidP="008C0F1C">
      <w:r w:rsidRPr="00E272B8">
        <w:t xml:space="preserve">Prisene er eksklusive merverdiavgift.  </w:t>
      </w:r>
    </w:p>
    <w:tbl>
      <w:tblPr>
        <w:tblStyle w:val="Tabellrutenett"/>
        <w:tblW w:w="0" w:type="auto"/>
        <w:tblLook w:val="04A0" w:firstRow="1" w:lastRow="0" w:firstColumn="1" w:lastColumn="0" w:noHBand="0" w:noVBand="1"/>
      </w:tblPr>
      <w:tblGrid>
        <w:gridCol w:w="2540"/>
        <w:gridCol w:w="2237"/>
        <w:gridCol w:w="2243"/>
        <w:gridCol w:w="2236"/>
      </w:tblGrid>
      <w:tr w:rsidR="008C0F1C" w14:paraId="57F9BF4B" w14:textId="77777777" w:rsidTr="0034089B">
        <w:trPr>
          <w:tblHeader/>
        </w:trPr>
        <w:tc>
          <w:tcPr>
            <w:tcW w:w="2540" w:type="dxa"/>
            <w:tcBorders>
              <w:top w:val="single" w:sz="4" w:space="0" w:color="auto"/>
              <w:left w:val="single" w:sz="4" w:space="0" w:color="auto"/>
            </w:tcBorders>
          </w:tcPr>
          <w:p w14:paraId="3146643B" w14:textId="77777777" w:rsidR="008C0F1C" w:rsidRPr="00E272B8" w:rsidRDefault="008C0F1C" w:rsidP="0034089B">
            <w:pPr>
              <w:rPr>
                <w:b/>
              </w:rPr>
            </w:pPr>
            <w:r w:rsidRPr="00E272B8">
              <w:rPr>
                <w:b/>
              </w:rPr>
              <w:t>Mannskap</w:t>
            </w:r>
          </w:p>
        </w:tc>
        <w:tc>
          <w:tcPr>
            <w:tcW w:w="2237" w:type="dxa"/>
            <w:tcBorders>
              <w:top w:val="single" w:sz="4" w:space="0" w:color="auto"/>
            </w:tcBorders>
          </w:tcPr>
          <w:p w14:paraId="748002DF" w14:textId="77777777" w:rsidR="008C0F1C" w:rsidRPr="00496B85" w:rsidRDefault="008C0F1C" w:rsidP="0034089B">
            <w:pPr>
              <w:rPr>
                <w:b/>
              </w:rPr>
            </w:pPr>
            <w:r w:rsidRPr="00496B85">
              <w:rPr>
                <w:b/>
              </w:rPr>
              <w:t>Estimert timeforbruk</w:t>
            </w:r>
          </w:p>
        </w:tc>
        <w:tc>
          <w:tcPr>
            <w:tcW w:w="2243" w:type="dxa"/>
            <w:tcBorders>
              <w:top w:val="single" w:sz="4" w:space="0" w:color="auto"/>
            </w:tcBorders>
          </w:tcPr>
          <w:p w14:paraId="6DFB243D" w14:textId="77777777" w:rsidR="008C0F1C" w:rsidRPr="00E272B8" w:rsidRDefault="008C0F1C" w:rsidP="0034089B">
            <w:pPr>
              <w:rPr>
                <w:b/>
              </w:rPr>
            </w:pPr>
            <w:r w:rsidRPr="00E272B8">
              <w:rPr>
                <w:b/>
              </w:rPr>
              <w:t>Timepris</w:t>
            </w:r>
          </w:p>
        </w:tc>
        <w:tc>
          <w:tcPr>
            <w:tcW w:w="2236" w:type="dxa"/>
            <w:tcBorders>
              <w:top w:val="single" w:sz="4" w:space="0" w:color="auto"/>
              <w:right w:val="single" w:sz="4" w:space="0" w:color="auto"/>
            </w:tcBorders>
          </w:tcPr>
          <w:p w14:paraId="56AA227B" w14:textId="77777777" w:rsidR="008C0F1C" w:rsidRPr="00E272B8" w:rsidRDefault="008C0F1C" w:rsidP="0034089B">
            <w:pPr>
              <w:rPr>
                <w:b/>
              </w:rPr>
            </w:pPr>
            <w:r w:rsidRPr="00E272B8">
              <w:rPr>
                <w:b/>
              </w:rPr>
              <w:t>Sum</w:t>
            </w:r>
          </w:p>
        </w:tc>
      </w:tr>
      <w:tr w:rsidR="008C0F1C" w14:paraId="394A2F22" w14:textId="77777777" w:rsidTr="003C4D1E">
        <w:tc>
          <w:tcPr>
            <w:tcW w:w="2540" w:type="dxa"/>
            <w:tcBorders>
              <w:left w:val="single" w:sz="4" w:space="0" w:color="auto"/>
            </w:tcBorders>
          </w:tcPr>
          <w:p w14:paraId="232C8EB1" w14:textId="77777777" w:rsidR="008C0F1C" w:rsidRPr="00892837" w:rsidRDefault="008C0F1C" w:rsidP="0034089B">
            <w:r w:rsidRPr="00892837">
              <w:t>Skytebas</w:t>
            </w:r>
          </w:p>
        </w:tc>
        <w:tc>
          <w:tcPr>
            <w:tcW w:w="2237" w:type="dxa"/>
          </w:tcPr>
          <w:p w14:paraId="7F6AEC19" w14:textId="77777777" w:rsidR="008C0F1C" w:rsidRPr="00892837" w:rsidRDefault="008C0F1C" w:rsidP="0034089B">
            <w:r w:rsidRPr="00892837">
              <w:t>50</w:t>
            </w:r>
          </w:p>
        </w:tc>
        <w:tc>
          <w:tcPr>
            <w:tcW w:w="2243" w:type="dxa"/>
            <w:shd w:val="clear" w:color="auto" w:fill="DBE5F1" w:themeFill="accent1" w:themeFillTint="33"/>
          </w:tcPr>
          <w:p w14:paraId="43F06614" w14:textId="77777777" w:rsidR="008C0F1C" w:rsidRDefault="008C0F1C" w:rsidP="0034089B">
            <w:r>
              <w:t>Kr.</w:t>
            </w:r>
          </w:p>
        </w:tc>
        <w:tc>
          <w:tcPr>
            <w:tcW w:w="2236" w:type="dxa"/>
            <w:tcBorders>
              <w:right w:val="single" w:sz="4" w:space="0" w:color="auto"/>
            </w:tcBorders>
            <w:shd w:val="clear" w:color="auto" w:fill="DBE5F1" w:themeFill="accent1" w:themeFillTint="33"/>
          </w:tcPr>
          <w:p w14:paraId="7888F5CA" w14:textId="77777777" w:rsidR="008C0F1C" w:rsidRDefault="008C0F1C" w:rsidP="0034089B">
            <w:r>
              <w:t>Kr.</w:t>
            </w:r>
          </w:p>
        </w:tc>
      </w:tr>
      <w:tr w:rsidR="008C0F1C" w14:paraId="67B30A8B" w14:textId="77777777" w:rsidTr="003C4D1E">
        <w:tc>
          <w:tcPr>
            <w:tcW w:w="2540" w:type="dxa"/>
            <w:tcBorders>
              <w:left w:val="single" w:sz="4" w:space="0" w:color="auto"/>
            </w:tcBorders>
          </w:tcPr>
          <w:p w14:paraId="6DFF02CA" w14:textId="77777777" w:rsidR="008C0F1C" w:rsidRPr="00892837" w:rsidRDefault="008C0F1C" w:rsidP="0034089B">
            <w:r w:rsidRPr="00892837">
              <w:t>Grunnarbeider</w:t>
            </w:r>
          </w:p>
        </w:tc>
        <w:tc>
          <w:tcPr>
            <w:tcW w:w="2237" w:type="dxa"/>
          </w:tcPr>
          <w:p w14:paraId="6B1AFE9C" w14:textId="77777777" w:rsidR="008C0F1C" w:rsidRPr="00892837" w:rsidRDefault="008C0F1C" w:rsidP="0034089B">
            <w:r w:rsidRPr="00892837">
              <w:t>150</w:t>
            </w:r>
          </w:p>
        </w:tc>
        <w:tc>
          <w:tcPr>
            <w:tcW w:w="2243" w:type="dxa"/>
            <w:shd w:val="clear" w:color="auto" w:fill="DBE5F1" w:themeFill="accent1" w:themeFillTint="33"/>
          </w:tcPr>
          <w:p w14:paraId="05A69100" w14:textId="77777777" w:rsidR="008C0F1C" w:rsidRDefault="008C0F1C" w:rsidP="0034089B">
            <w:r>
              <w:t>Kr.</w:t>
            </w:r>
          </w:p>
        </w:tc>
        <w:tc>
          <w:tcPr>
            <w:tcW w:w="2236" w:type="dxa"/>
            <w:tcBorders>
              <w:right w:val="single" w:sz="4" w:space="0" w:color="auto"/>
            </w:tcBorders>
            <w:shd w:val="clear" w:color="auto" w:fill="DBE5F1" w:themeFill="accent1" w:themeFillTint="33"/>
          </w:tcPr>
          <w:p w14:paraId="621556E2" w14:textId="77777777" w:rsidR="008C0F1C" w:rsidRDefault="008C0F1C" w:rsidP="0034089B">
            <w:r>
              <w:t>Kr.</w:t>
            </w:r>
          </w:p>
        </w:tc>
      </w:tr>
      <w:tr w:rsidR="00180711" w14:paraId="522D5FCF" w14:textId="77777777" w:rsidTr="003C4D1E">
        <w:tc>
          <w:tcPr>
            <w:tcW w:w="2540" w:type="dxa"/>
            <w:tcBorders>
              <w:left w:val="single" w:sz="4" w:space="0" w:color="auto"/>
            </w:tcBorders>
          </w:tcPr>
          <w:p w14:paraId="3C6BB372" w14:textId="7A0C9400" w:rsidR="00180711" w:rsidRPr="00892837" w:rsidRDefault="00180711" w:rsidP="004D7894">
            <w:r>
              <w:t>Anleggsgartner</w:t>
            </w:r>
          </w:p>
        </w:tc>
        <w:tc>
          <w:tcPr>
            <w:tcW w:w="2237" w:type="dxa"/>
          </w:tcPr>
          <w:p w14:paraId="0ACFEF37" w14:textId="766C082F" w:rsidR="00180711" w:rsidRPr="00892837" w:rsidRDefault="00072FE6" w:rsidP="004D7894">
            <w:r>
              <w:t>100</w:t>
            </w:r>
          </w:p>
        </w:tc>
        <w:tc>
          <w:tcPr>
            <w:tcW w:w="2243" w:type="dxa"/>
            <w:shd w:val="clear" w:color="auto" w:fill="DBE5F1" w:themeFill="accent1" w:themeFillTint="33"/>
          </w:tcPr>
          <w:p w14:paraId="6618B971" w14:textId="22075CDD" w:rsidR="00180711" w:rsidRDefault="00072FE6" w:rsidP="004D7894">
            <w:r>
              <w:t>Kr.</w:t>
            </w:r>
          </w:p>
        </w:tc>
        <w:tc>
          <w:tcPr>
            <w:tcW w:w="2236" w:type="dxa"/>
            <w:tcBorders>
              <w:right w:val="single" w:sz="4" w:space="0" w:color="auto"/>
            </w:tcBorders>
            <w:shd w:val="clear" w:color="auto" w:fill="DBE5F1" w:themeFill="accent1" w:themeFillTint="33"/>
          </w:tcPr>
          <w:p w14:paraId="5D8F012F" w14:textId="360DDDDD" w:rsidR="00180711" w:rsidRDefault="00F30D98" w:rsidP="004D7894">
            <w:r>
              <w:t>Kr.</w:t>
            </w:r>
          </w:p>
        </w:tc>
      </w:tr>
      <w:tr w:rsidR="008C0F1C" w14:paraId="6B4E8063" w14:textId="77777777" w:rsidTr="003C4D1E">
        <w:tc>
          <w:tcPr>
            <w:tcW w:w="2540" w:type="dxa"/>
            <w:tcBorders>
              <w:left w:val="single" w:sz="4" w:space="0" w:color="auto"/>
            </w:tcBorders>
          </w:tcPr>
          <w:p w14:paraId="5AA86CA8" w14:textId="77777777" w:rsidR="008C0F1C" w:rsidRPr="00892837" w:rsidRDefault="008C0F1C" w:rsidP="0034089B">
            <w:r w:rsidRPr="00892837">
              <w:t>Betongarbeider</w:t>
            </w:r>
          </w:p>
        </w:tc>
        <w:tc>
          <w:tcPr>
            <w:tcW w:w="2237" w:type="dxa"/>
          </w:tcPr>
          <w:p w14:paraId="0A5D5408" w14:textId="77777777" w:rsidR="008C0F1C" w:rsidRPr="00892837" w:rsidRDefault="008C0F1C" w:rsidP="0034089B">
            <w:r w:rsidRPr="00892837">
              <w:t>100</w:t>
            </w:r>
          </w:p>
        </w:tc>
        <w:tc>
          <w:tcPr>
            <w:tcW w:w="2243" w:type="dxa"/>
            <w:shd w:val="clear" w:color="auto" w:fill="DBE5F1" w:themeFill="accent1" w:themeFillTint="33"/>
          </w:tcPr>
          <w:p w14:paraId="396D7912" w14:textId="77777777" w:rsidR="008C0F1C" w:rsidRDefault="008C0F1C" w:rsidP="0034089B">
            <w:r>
              <w:t>Kr.</w:t>
            </w:r>
          </w:p>
        </w:tc>
        <w:tc>
          <w:tcPr>
            <w:tcW w:w="2236" w:type="dxa"/>
            <w:tcBorders>
              <w:right w:val="single" w:sz="4" w:space="0" w:color="auto"/>
            </w:tcBorders>
            <w:shd w:val="clear" w:color="auto" w:fill="DBE5F1" w:themeFill="accent1" w:themeFillTint="33"/>
          </w:tcPr>
          <w:p w14:paraId="37CA69ED" w14:textId="77777777" w:rsidR="008C0F1C" w:rsidRDefault="008C0F1C" w:rsidP="0034089B">
            <w:r>
              <w:t>Kr.</w:t>
            </w:r>
          </w:p>
        </w:tc>
      </w:tr>
      <w:tr w:rsidR="008C0F1C" w14:paraId="2EBE8A60" w14:textId="77777777" w:rsidTr="003C4D1E">
        <w:tc>
          <w:tcPr>
            <w:tcW w:w="2540" w:type="dxa"/>
            <w:tcBorders>
              <w:left w:val="single" w:sz="4" w:space="0" w:color="auto"/>
            </w:tcBorders>
          </w:tcPr>
          <w:p w14:paraId="3DA04742" w14:textId="77777777" w:rsidR="008C0F1C" w:rsidRPr="00892837" w:rsidRDefault="008C0F1C" w:rsidP="0034089B">
            <w:r w:rsidRPr="00892837">
              <w:t>Murer</w:t>
            </w:r>
          </w:p>
        </w:tc>
        <w:tc>
          <w:tcPr>
            <w:tcW w:w="2237" w:type="dxa"/>
          </w:tcPr>
          <w:p w14:paraId="48DA7B07" w14:textId="77777777" w:rsidR="008C0F1C" w:rsidRPr="00892837" w:rsidRDefault="008C0F1C" w:rsidP="0034089B">
            <w:r w:rsidRPr="00892837">
              <w:t>50</w:t>
            </w:r>
          </w:p>
        </w:tc>
        <w:tc>
          <w:tcPr>
            <w:tcW w:w="2243" w:type="dxa"/>
            <w:shd w:val="clear" w:color="auto" w:fill="DBE5F1" w:themeFill="accent1" w:themeFillTint="33"/>
          </w:tcPr>
          <w:p w14:paraId="00AEA366" w14:textId="77777777" w:rsidR="008C0F1C" w:rsidRDefault="008C0F1C" w:rsidP="0034089B">
            <w:r>
              <w:t>Kr.</w:t>
            </w:r>
          </w:p>
        </w:tc>
        <w:tc>
          <w:tcPr>
            <w:tcW w:w="2236" w:type="dxa"/>
            <w:tcBorders>
              <w:right w:val="single" w:sz="4" w:space="0" w:color="auto"/>
            </w:tcBorders>
            <w:shd w:val="clear" w:color="auto" w:fill="DBE5F1" w:themeFill="accent1" w:themeFillTint="33"/>
          </w:tcPr>
          <w:p w14:paraId="46BF2A17" w14:textId="77777777" w:rsidR="008C0F1C" w:rsidRDefault="008C0F1C" w:rsidP="0034089B">
            <w:r>
              <w:t>Kr.</w:t>
            </w:r>
          </w:p>
        </w:tc>
      </w:tr>
      <w:tr w:rsidR="008C0F1C" w14:paraId="75EFB485" w14:textId="77777777" w:rsidTr="003C4D1E">
        <w:tc>
          <w:tcPr>
            <w:tcW w:w="2540" w:type="dxa"/>
            <w:tcBorders>
              <w:left w:val="single" w:sz="4" w:space="0" w:color="auto"/>
            </w:tcBorders>
          </w:tcPr>
          <w:p w14:paraId="5ECF57E5" w14:textId="77777777" w:rsidR="008C0F1C" w:rsidRPr="00892837" w:rsidRDefault="008C0F1C" w:rsidP="0034089B">
            <w:r w:rsidRPr="00892837">
              <w:t>Rørlegger</w:t>
            </w:r>
          </w:p>
        </w:tc>
        <w:tc>
          <w:tcPr>
            <w:tcW w:w="2237" w:type="dxa"/>
          </w:tcPr>
          <w:p w14:paraId="536BCFEC" w14:textId="77777777" w:rsidR="008C0F1C" w:rsidRPr="00892837" w:rsidRDefault="008C0F1C" w:rsidP="0034089B">
            <w:r w:rsidRPr="00892837">
              <w:t>50</w:t>
            </w:r>
          </w:p>
        </w:tc>
        <w:tc>
          <w:tcPr>
            <w:tcW w:w="2243" w:type="dxa"/>
            <w:shd w:val="clear" w:color="auto" w:fill="DBE5F1" w:themeFill="accent1" w:themeFillTint="33"/>
          </w:tcPr>
          <w:p w14:paraId="6A146181" w14:textId="77777777" w:rsidR="008C0F1C" w:rsidRDefault="008C0F1C" w:rsidP="0034089B">
            <w:r>
              <w:t>Kr.</w:t>
            </w:r>
          </w:p>
        </w:tc>
        <w:tc>
          <w:tcPr>
            <w:tcW w:w="2236" w:type="dxa"/>
            <w:tcBorders>
              <w:right w:val="single" w:sz="4" w:space="0" w:color="auto"/>
            </w:tcBorders>
            <w:shd w:val="clear" w:color="auto" w:fill="DBE5F1" w:themeFill="accent1" w:themeFillTint="33"/>
          </w:tcPr>
          <w:p w14:paraId="2AED8AB9" w14:textId="77777777" w:rsidR="008C0F1C" w:rsidRDefault="008C0F1C" w:rsidP="0034089B">
            <w:r>
              <w:t>Kr.</w:t>
            </w:r>
          </w:p>
        </w:tc>
      </w:tr>
      <w:tr w:rsidR="008C0F1C" w14:paraId="37E3DCF9" w14:textId="77777777" w:rsidTr="003C4D1E">
        <w:tc>
          <w:tcPr>
            <w:tcW w:w="2540" w:type="dxa"/>
            <w:tcBorders>
              <w:left w:val="single" w:sz="4" w:space="0" w:color="auto"/>
            </w:tcBorders>
          </w:tcPr>
          <w:p w14:paraId="07ED3FF1" w14:textId="77777777" w:rsidR="008C0F1C" w:rsidRPr="00892837" w:rsidRDefault="008C0F1C" w:rsidP="0034089B">
            <w:r w:rsidRPr="00892837">
              <w:t>Elektriker</w:t>
            </w:r>
          </w:p>
        </w:tc>
        <w:tc>
          <w:tcPr>
            <w:tcW w:w="2237" w:type="dxa"/>
          </w:tcPr>
          <w:p w14:paraId="33BAAA23" w14:textId="77777777" w:rsidR="008C0F1C" w:rsidRPr="00892837" w:rsidRDefault="008C0F1C" w:rsidP="0034089B">
            <w:r w:rsidRPr="00892837">
              <w:t>50</w:t>
            </w:r>
          </w:p>
        </w:tc>
        <w:tc>
          <w:tcPr>
            <w:tcW w:w="2243" w:type="dxa"/>
            <w:shd w:val="clear" w:color="auto" w:fill="DBE5F1" w:themeFill="accent1" w:themeFillTint="33"/>
          </w:tcPr>
          <w:p w14:paraId="1B1DD34A" w14:textId="77777777" w:rsidR="008C0F1C" w:rsidRDefault="008C0F1C" w:rsidP="0034089B">
            <w:r>
              <w:t>Kr.</w:t>
            </w:r>
          </w:p>
        </w:tc>
        <w:tc>
          <w:tcPr>
            <w:tcW w:w="2236" w:type="dxa"/>
            <w:tcBorders>
              <w:right w:val="single" w:sz="4" w:space="0" w:color="auto"/>
            </w:tcBorders>
            <w:shd w:val="clear" w:color="auto" w:fill="DBE5F1" w:themeFill="accent1" w:themeFillTint="33"/>
          </w:tcPr>
          <w:p w14:paraId="623F77CD" w14:textId="77777777" w:rsidR="008C0F1C" w:rsidRDefault="008C0F1C" w:rsidP="0034089B">
            <w:r>
              <w:t>Kr.</w:t>
            </w:r>
          </w:p>
        </w:tc>
      </w:tr>
      <w:tr w:rsidR="008C0F1C" w14:paraId="5DE46783" w14:textId="77777777" w:rsidTr="003C4D1E">
        <w:tc>
          <w:tcPr>
            <w:tcW w:w="2540" w:type="dxa"/>
            <w:tcBorders>
              <w:left w:val="single" w:sz="4" w:space="0" w:color="auto"/>
            </w:tcBorders>
          </w:tcPr>
          <w:p w14:paraId="3BA10CB5" w14:textId="77777777" w:rsidR="008C0F1C" w:rsidRPr="00892837" w:rsidRDefault="008C0F1C" w:rsidP="0034089B">
            <w:r w:rsidRPr="00892837">
              <w:t>Hjelpearbeider</w:t>
            </w:r>
          </w:p>
        </w:tc>
        <w:tc>
          <w:tcPr>
            <w:tcW w:w="2237" w:type="dxa"/>
          </w:tcPr>
          <w:p w14:paraId="2C7143D6" w14:textId="77777777" w:rsidR="008C0F1C" w:rsidRPr="00892837" w:rsidRDefault="008C0F1C" w:rsidP="0034089B">
            <w:r w:rsidRPr="00892837">
              <w:t>100</w:t>
            </w:r>
          </w:p>
        </w:tc>
        <w:tc>
          <w:tcPr>
            <w:tcW w:w="2243" w:type="dxa"/>
            <w:shd w:val="clear" w:color="auto" w:fill="DBE5F1" w:themeFill="accent1" w:themeFillTint="33"/>
          </w:tcPr>
          <w:p w14:paraId="1044388B" w14:textId="77777777" w:rsidR="008C0F1C" w:rsidRDefault="008C0F1C" w:rsidP="0034089B">
            <w:r>
              <w:t>Kr.</w:t>
            </w:r>
          </w:p>
        </w:tc>
        <w:tc>
          <w:tcPr>
            <w:tcW w:w="2236" w:type="dxa"/>
            <w:tcBorders>
              <w:right w:val="single" w:sz="4" w:space="0" w:color="auto"/>
            </w:tcBorders>
            <w:shd w:val="clear" w:color="auto" w:fill="DBE5F1" w:themeFill="accent1" w:themeFillTint="33"/>
          </w:tcPr>
          <w:p w14:paraId="2439F122" w14:textId="77777777" w:rsidR="008C0F1C" w:rsidRDefault="008C0F1C" w:rsidP="0034089B">
            <w:r>
              <w:t>Kr.</w:t>
            </w:r>
          </w:p>
        </w:tc>
      </w:tr>
      <w:tr w:rsidR="008C0F1C" w14:paraId="1D611AEF" w14:textId="77777777" w:rsidTr="003C4D1E">
        <w:tc>
          <w:tcPr>
            <w:tcW w:w="2540" w:type="dxa"/>
            <w:tcBorders>
              <w:left w:val="single" w:sz="4" w:space="0" w:color="auto"/>
            </w:tcBorders>
          </w:tcPr>
          <w:p w14:paraId="1E63F558" w14:textId="77777777" w:rsidR="008C0F1C" w:rsidRDefault="008C0F1C" w:rsidP="0034089B">
            <w:r>
              <w:t>Lærling</w:t>
            </w:r>
          </w:p>
        </w:tc>
        <w:tc>
          <w:tcPr>
            <w:tcW w:w="2237" w:type="dxa"/>
          </w:tcPr>
          <w:p w14:paraId="7BC7E1E5" w14:textId="77777777" w:rsidR="008C0F1C" w:rsidRDefault="008C0F1C" w:rsidP="0034089B">
            <w:r>
              <w:t>80</w:t>
            </w:r>
          </w:p>
        </w:tc>
        <w:tc>
          <w:tcPr>
            <w:tcW w:w="2243" w:type="dxa"/>
            <w:shd w:val="clear" w:color="auto" w:fill="DBE5F1" w:themeFill="accent1" w:themeFillTint="33"/>
          </w:tcPr>
          <w:p w14:paraId="3E31FF7C" w14:textId="77777777" w:rsidR="008C0F1C" w:rsidRDefault="008C0F1C" w:rsidP="0034089B">
            <w:r>
              <w:t>Kr.</w:t>
            </w:r>
          </w:p>
        </w:tc>
        <w:tc>
          <w:tcPr>
            <w:tcW w:w="2236" w:type="dxa"/>
            <w:tcBorders>
              <w:right w:val="single" w:sz="4" w:space="0" w:color="auto"/>
            </w:tcBorders>
            <w:shd w:val="clear" w:color="auto" w:fill="DBE5F1" w:themeFill="accent1" w:themeFillTint="33"/>
          </w:tcPr>
          <w:p w14:paraId="1F23041A" w14:textId="77777777" w:rsidR="008C0F1C" w:rsidRDefault="008C0F1C" w:rsidP="0034089B">
            <w:r>
              <w:t>Kr.</w:t>
            </w:r>
          </w:p>
        </w:tc>
      </w:tr>
      <w:tr w:rsidR="008C0F1C" w14:paraId="6CCD1AFE" w14:textId="77777777" w:rsidTr="003C4D1E">
        <w:tc>
          <w:tcPr>
            <w:tcW w:w="2540" w:type="dxa"/>
            <w:tcBorders>
              <w:left w:val="single" w:sz="4" w:space="0" w:color="auto"/>
            </w:tcBorders>
          </w:tcPr>
          <w:p w14:paraId="31531339" w14:textId="77777777" w:rsidR="008C0F1C" w:rsidRDefault="008C0F1C" w:rsidP="0034089B">
            <w:r>
              <w:t>Saksbehandler/ingeniør</w:t>
            </w:r>
          </w:p>
        </w:tc>
        <w:tc>
          <w:tcPr>
            <w:tcW w:w="2237" w:type="dxa"/>
          </w:tcPr>
          <w:p w14:paraId="5B1547B9" w14:textId="707741CB" w:rsidR="008C0F1C" w:rsidRDefault="000438B6" w:rsidP="0034089B">
            <w:r>
              <w:t>80</w:t>
            </w:r>
          </w:p>
        </w:tc>
        <w:tc>
          <w:tcPr>
            <w:tcW w:w="2243" w:type="dxa"/>
            <w:shd w:val="clear" w:color="auto" w:fill="DBE5F1" w:themeFill="accent1" w:themeFillTint="33"/>
          </w:tcPr>
          <w:p w14:paraId="5A6D7220" w14:textId="77777777" w:rsidR="008C0F1C" w:rsidRDefault="008C0F1C" w:rsidP="0034089B">
            <w:r>
              <w:t>Kr.</w:t>
            </w:r>
          </w:p>
        </w:tc>
        <w:tc>
          <w:tcPr>
            <w:tcW w:w="2236" w:type="dxa"/>
            <w:tcBorders>
              <w:right w:val="single" w:sz="4" w:space="0" w:color="auto"/>
            </w:tcBorders>
            <w:shd w:val="clear" w:color="auto" w:fill="DBE5F1" w:themeFill="accent1" w:themeFillTint="33"/>
          </w:tcPr>
          <w:p w14:paraId="33C0215F" w14:textId="77777777" w:rsidR="008C0F1C" w:rsidRDefault="008C0F1C" w:rsidP="0034089B">
            <w:r>
              <w:t>Kr.</w:t>
            </w:r>
          </w:p>
        </w:tc>
      </w:tr>
      <w:tr w:rsidR="008C0F1C" w14:paraId="0B579FC9" w14:textId="77777777" w:rsidTr="003C4D1E">
        <w:tc>
          <w:tcPr>
            <w:tcW w:w="2540" w:type="dxa"/>
            <w:tcBorders>
              <w:left w:val="single" w:sz="4" w:space="0" w:color="auto"/>
              <w:bottom w:val="single" w:sz="4" w:space="0" w:color="auto"/>
            </w:tcBorders>
          </w:tcPr>
          <w:p w14:paraId="1391682E" w14:textId="77777777" w:rsidR="008C0F1C" w:rsidRDefault="008C0F1C" w:rsidP="0034089B">
            <w:r>
              <w:t>Stikningsingeniør</w:t>
            </w:r>
          </w:p>
        </w:tc>
        <w:tc>
          <w:tcPr>
            <w:tcW w:w="2237" w:type="dxa"/>
            <w:tcBorders>
              <w:bottom w:val="single" w:sz="4" w:space="0" w:color="auto"/>
            </w:tcBorders>
          </w:tcPr>
          <w:p w14:paraId="4C566163" w14:textId="77777777" w:rsidR="008C0F1C" w:rsidRDefault="008C0F1C" w:rsidP="0034089B">
            <w:r>
              <w:t>50</w:t>
            </w:r>
          </w:p>
        </w:tc>
        <w:tc>
          <w:tcPr>
            <w:tcW w:w="2243" w:type="dxa"/>
            <w:tcBorders>
              <w:bottom w:val="single" w:sz="4" w:space="0" w:color="auto"/>
            </w:tcBorders>
            <w:shd w:val="clear" w:color="auto" w:fill="DBE5F1" w:themeFill="accent1" w:themeFillTint="33"/>
          </w:tcPr>
          <w:p w14:paraId="28E2E10B" w14:textId="77777777" w:rsidR="008C0F1C" w:rsidRDefault="008C0F1C" w:rsidP="0034089B">
            <w:r>
              <w:t>Kr.</w:t>
            </w:r>
          </w:p>
        </w:tc>
        <w:tc>
          <w:tcPr>
            <w:tcW w:w="2236" w:type="dxa"/>
            <w:tcBorders>
              <w:bottom w:val="single" w:sz="4" w:space="0" w:color="auto"/>
              <w:right w:val="single" w:sz="4" w:space="0" w:color="auto"/>
            </w:tcBorders>
            <w:shd w:val="clear" w:color="auto" w:fill="DBE5F1" w:themeFill="accent1" w:themeFillTint="33"/>
          </w:tcPr>
          <w:p w14:paraId="22E020D0" w14:textId="77777777" w:rsidR="008C0F1C" w:rsidRDefault="008C0F1C" w:rsidP="0034089B">
            <w:r>
              <w:t>Kr.</w:t>
            </w:r>
          </w:p>
        </w:tc>
      </w:tr>
      <w:tr w:rsidR="008C0F1C" w14:paraId="38A56F68" w14:textId="77777777" w:rsidTr="003C4D1E">
        <w:tc>
          <w:tcPr>
            <w:tcW w:w="7020" w:type="dxa"/>
            <w:gridSpan w:val="3"/>
            <w:tcBorders>
              <w:top w:val="single" w:sz="4" w:space="0" w:color="auto"/>
            </w:tcBorders>
          </w:tcPr>
          <w:p w14:paraId="3B999BCA" w14:textId="77777777" w:rsidR="008C0F1C" w:rsidRPr="00E272B8" w:rsidRDefault="008C0F1C" w:rsidP="0034089B">
            <w:pPr>
              <w:rPr>
                <w:b/>
              </w:rPr>
            </w:pPr>
            <w:r w:rsidRPr="00E272B8">
              <w:rPr>
                <w:b/>
              </w:rPr>
              <w:t>Sum ekskl. mva.</w:t>
            </w:r>
          </w:p>
        </w:tc>
        <w:tc>
          <w:tcPr>
            <w:tcW w:w="2236" w:type="dxa"/>
            <w:tcBorders>
              <w:top w:val="single" w:sz="4" w:space="0" w:color="auto"/>
            </w:tcBorders>
            <w:shd w:val="clear" w:color="auto" w:fill="DBE5F1" w:themeFill="accent1" w:themeFillTint="33"/>
          </w:tcPr>
          <w:p w14:paraId="0EFA6FF3" w14:textId="77777777" w:rsidR="008C0F1C" w:rsidRPr="00E272B8" w:rsidRDefault="008C0F1C" w:rsidP="0034089B">
            <w:pPr>
              <w:rPr>
                <w:b/>
              </w:rPr>
            </w:pPr>
            <w:r w:rsidRPr="00E272B8">
              <w:rPr>
                <w:b/>
              </w:rPr>
              <w:t>Kr.</w:t>
            </w:r>
          </w:p>
        </w:tc>
      </w:tr>
    </w:tbl>
    <w:p w14:paraId="3DAFB01D" w14:textId="77777777" w:rsidR="008C0F1C" w:rsidRDefault="008C0F1C" w:rsidP="008C0F1C">
      <w:r w:rsidRPr="00E272B8">
        <w:t>Sum settes inn i tabell for ‘</w:t>
      </w:r>
      <w:r>
        <w:t>Prissammenstilling</w:t>
      </w:r>
      <w:r w:rsidRPr="00E272B8">
        <w:t>’.</w:t>
      </w:r>
    </w:p>
    <w:p w14:paraId="028BFFB7" w14:textId="77777777" w:rsidR="00487207" w:rsidRDefault="00487207" w:rsidP="008C0F1C"/>
    <w:p w14:paraId="18041F61" w14:textId="77777777" w:rsidR="008C0F1C" w:rsidRDefault="008C0F1C" w:rsidP="008C0F1C">
      <w:pPr>
        <w:rPr>
          <w:b/>
        </w:rPr>
      </w:pPr>
      <w:r w:rsidRPr="00F2018A">
        <w:rPr>
          <w:b/>
        </w:rPr>
        <w:t>B - Timepriser maskiner</w:t>
      </w:r>
    </w:p>
    <w:p w14:paraId="3A290D22" w14:textId="77777777" w:rsidR="004E3C54" w:rsidRPr="007705ED" w:rsidRDefault="004E3C54" w:rsidP="004E3C54">
      <w:pPr>
        <w:pStyle w:val="Brdtekst"/>
        <w:spacing w:before="157" w:line="276" w:lineRule="auto"/>
        <w:ind w:right="309"/>
      </w:pPr>
      <w:r w:rsidRPr="007705ED">
        <w:lastRenderedPageBreak/>
        <w:t>Der maskiner skal benyttes i regningsarbeid, betales i henhold til entreprenørens liste over maskintimepriser. Alle maskiner som kan tenkes å bli brukt under arbeidene og som ikke må anses å inngå i mannskapsprisen, skal prissettes på listen nedenfor.</w:t>
      </w:r>
      <w:r w:rsidRPr="007705ED">
        <w:rPr>
          <w:spacing w:val="40"/>
        </w:rPr>
        <w:t xml:space="preserve"> </w:t>
      </w:r>
      <w:r w:rsidRPr="007705ED">
        <w:t>Maskiner som benyttes, men som ikke er prissatt på listen nedenfor, avregnes etter den</w:t>
      </w:r>
      <w:r w:rsidRPr="007705ED">
        <w:rPr>
          <w:spacing w:val="-1"/>
        </w:rPr>
        <w:t xml:space="preserve"> </w:t>
      </w:r>
      <w:r w:rsidRPr="007705ED">
        <w:t>pris som er oppgitt</w:t>
      </w:r>
      <w:r w:rsidRPr="007705ED">
        <w:rPr>
          <w:spacing w:val="-1"/>
        </w:rPr>
        <w:t xml:space="preserve"> </w:t>
      </w:r>
      <w:r w:rsidRPr="007705ED">
        <w:t>på den maskin</w:t>
      </w:r>
      <w:r w:rsidRPr="007705ED">
        <w:rPr>
          <w:spacing w:val="-1"/>
        </w:rPr>
        <w:t xml:space="preserve"> </w:t>
      </w:r>
      <w:r w:rsidRPr="007705ED">
        <w:t>som ligner mest,</w:t>
      </w:r>
      <w:r w:rsidRPr="007705ED">
        <w:rPr>
          <w:spacing w:val="-1"/>
        </w:rPr>
        <w:t xml:space="preserve"> </w:t>
      </w:r>
      <w:r w:rsidRPr="007705ED">
        <w:t>eventuelt med en middelverdi mellom priser for lignende maskiner på listen.</w:t>
      </w:r>
      <w:r w:rsidRPr="007705ED">
        <w:rPr>
          <w:spacing w:val="40"/>
        </w:rPr>
        <w:t xml:space="preserve"> </w:t>
      </w:r>
      <w:r w:rsidRPr="007705ED">
        <w:t>Det betales bare for de timer maskinen har vært i direkte aktivitet på anlegget (eksklusiv ventetid, maskinstell og reparasjon mv) med avrunding</w:t>
      </w:r>
      <w:r w:rsidRPr="007705ED">
        <w:rPr>
          <w:spacing w:val="-4"/>
        </w:rPr>
        <w:t xml:space="preserve"> </w:t>
      </w:r>
      <w:r w:rsidRPr="007705ED">
        <w:t>til</w:t>
      </w:r>
      <w:r w:rsidRPr="007705ED">
        <w:rPr>
          <w:spacing w:val="-3"/>
        </w:rPr>
        <w:t xml:space="preserve"> </w:t>
      </w:r>
      <w:r w:rsidRPr="007705ED">
        <w:t>0,5</w:t>
      </w:r>
      <w:r w:rsidRPr="007705ED">
        <w:rPr>
          <w:spacing w:val="-2"/>
        </w:rPr>
        <w:t xml:space="preserve"> </w:t>
      </w:r>
      <w:r w:rsidRPr="007705ED">
        <w:t>time.</w:t>
      </w:r>
      <w:r w:rsidRPr="007705ED">
        <w:rPr>
          <w:spacing w:val="-4"/>
        </w:rPr>
        <w:t xml:space="preserve"> </w:t>
      </w:r>
      <w:r w:rsidRPr="007705ED">
        <w:t>Hvis</w:t>
      </w:r>
      <w:r w:rsidRPr="007705ED">
        <w:rPr>
          <w:spacing w:val="-3"/>
        </w:rPr>
        <w:t xml:space="preserve"> </w:t>
      </w:r>
      <w:r w:rsidRPr="007705ED">
        <w:t>entreprenøren</w:t>
      </w:r>
      <w:r w:rsidRPr="007705ED">
        <w:rPr>
          <w:spacing w:val="-2"/>
        </w:rPr>
        <w:t xml:space="preserve"> </w:t>
      </w:r>
      <w:r w:rsidRPr="007705ED">
        <w:t>bruker</w:t>
      </w:r>
      <w:r w:rsidRPr="007705ED">
        <w:rPr>
          <w:spacing w:val="-3"/>
        </w:rPr>
        <w:t xml:space="preserve"> </w:t>
      </w:r>
      <w:r w:rsidRPr="007705ED">
        <w:t>en</w:t>
      </w:r>
      <w:r w:rsidRPr="007705ED">
        <w:rPr>
          <w:spacing w:val="-2"/>
        </w:rPr>
        <w:t xml:space="preserve"> </w:t>
      </w:r>
      <w:r w:rsidRPr="007705ED">
        <w:t>maskin</w:t>
      </w:r>
      <w:r w:rsidRPr="007705ED">
        <w:rPr>
          <w:spacing w:val="-4"/>
        </w:rPr>
        <w:t xml:space="preserve"> </w:t>
      </w:r>
      <w:r w:rsidRPr="007705ED">
        <w:t>med</w:t>
      </w:r>
      <w:r w:rsidRPr="007705ED">
        <w:rPr>
          <w:spacing w:val="-4"/>
        </w:rPr>
        <w:t xml:space="preserve"> </w:t>
      </w:r>
      <w:r w:rsidRPr="007705ED">
        <w:t>en</w:t>
      </w:r>
      <w:r w:rsidRPr="007705ED">
        <w:rPr>
          <w:spacing w:val="-4"/>
        </w:rPr>
        <w:t xml:space="preserve"> </w:t>
      </w:r>
      <w:r w:rsidRPr="007705ED">
        <w:t>høyere</w:t>
      </w:r>
      <w:r w:rsidRPr="007705ED">
        <w:rPr>
          <w:spacing w:val="-2"/>
        </w:rPr>
        <w:t xml:space="preserve"> </w:t>
      </w:r>
      <w:r w:rsidRPr="007705ED">
        <w:t>timepris</w:t>
      </w:r>
      <w:r w:rsidRPr="007705ED">
        <w:rPr>
          <w:spacing w:val="-3"/>
        </w:rPr>
        <w:t xml:space="preserve"> </w:t>
      </w:r>
      <w:r w:rsidRPr="007705ED">
        <w:t>der</w:t>
      </w:r>
      <w:r w:rsidRPr="007705ED">
        <w:rPr>
          <w:spacing w:val="-3"/>
        </w:rPr>
        <w:t xml:space="preserve"> </w:t>
      </w:r>
      <w:r w:rsidRPr="007705ED">
        <w:t>det er ikke er nødvendig eller hensiktsmessig, har ikke entreprenøren krav på høyere timepris enn den billigste maskinen som kunne ha vært brukt. Alle linjene i listen skal fylles inn.</w:t>
      </w:r>
    </w:p>
    <w:p w14:paraId="35A40BA7" w14:textId="77777777" w:rsidR="00AB312B" w:rsidRPr="007705ED" w:rsidRDefault="00AB312B" w:rsidP="004D7894">
      <w:pPr>
        <w:pStyle w:val="Brdtekst"/>
        <w:spacing w:line="276" w:lineRule="auto"/>
      </w:pPr>
      <w:r w:rsidRPr="007705ED">
        <w:t xml:space="preserve">For ventetid gjelder følgende: </w:t>
      </w:r>
    </w:p>
    <w:p w14:paraId="715FD2EB" w14:textId="77777777" w:rsidR="00AB312B" w:rsidRPr="007705ED" w:rsidRDefault="00AB312B" w:rsidP="004D7894">
      <w:pPr>
        <w:pStyle w:val="Brdtekst"/>
      </w:pPr>
      <w:r w:rsidRPr="007705ED">
        <w:t>For ventetid som skyldes byggherrens forhold, betales 40 % av de oppgitte timepriser for maskiner, eksklusiv fører. I tillegg betales førerlønn med timepris oppgitt i tabell F.2.1,</w:t>
      </w:r>
      <w:r w:rsidRPr="007705ED">
        <w:rPr>
          <w:spacing w:val="40"/>
        </w:rPr>
        <w:t xml:space="preserve"> </w:t>
      </w:r>
      <w:r w:rsidRPr="007705ED">
        <w:t>dersom</w:t>
      </w:r>
      <w:r w:rsidRPr="007705ED">
        <w:rPr>
          <w:spacing w:val="-3"/>
        </w:rPr>
        <w:t xml:space="preserve"> </w:t>
      </w:r>
      <w:r w:rsidRPr="007705ED">
        <w:t>fører ikke</w:t>
      </w:r>
      <w:r w:rsidRPr="007705ED">
        <w:rPr>
          <w:spacing w:val="-3"/>
        </w:rPr>
        <w:t xml:space="preserve"> </w:t>
      </w:r>
      <w:r w:rsidRPr="007705ED">
        <w:t>kan</w:t>
      </w:r>
      <w:r w:rsidRPr="007705ED">
        <w:rPr>
          <w:spacing w:val="-3"/>
        </w:rPr>
        <w:t xml:space="preserve"> </w:t>
      </w:r>
      <w:r w:rsidRPr="007705ED">
        <w:t>disponeres</w:t>
      </w:r>
      <w:r w:rsidRPr="007705ED">
        <w:rPr>
          <w:spacing w:val="-2"/>
        </w:rPr>
        <w:t xml:space="preserve"> </w:t>
      </w:r>
      <w:r w:rsidRPr="007705ED">
        <w:t>til</w:t>
      </w:r>
      <w:r w:rsidRPr="007705ED">
        <w:rPr>
          <w:spacing w:val="-2"/>
        </w:rPr>
        <w:t xml:space="preserve"> </w:t>
      </w:r>
      <w:r w:rsidRPr="007705ED">
        <w:t>annet</w:t>
      </w:r>
      <w:r w:rsidRPr="007705ED">
        <w:rPr>
          <w:spacing w:val="-3"/>
        </w:rPr>
        <w:t xml:space="preserve"> </w:t>
      </w:r>
      <w:r w:rsidRPr="007705ED">
        <w:t>arbeid.</w:t>
      </w:r>
      <w:r w:rsidRPr="007705ED">
        <w:rPr>
          <w:spacing w:val="-1"/>
        </w:rPr>
        <w:t xml:space="preserve"> </w:t>
      </w:r>
      <w:r w:rsidRPr="007705ED">
        <w:t>Ventetid</w:t>
      </w:r>
      <w:r w:rsidRPr="007705ED">
        <w:rPr>
          <w:spacing w:val="-3"/>
        </w:rPr>
        <w:t xml:space="preserve"> </w:t>
      </w:r>
      <w:r w:rsidRPr="007705ED">
        <w:t>skal</w:t>
      </w:r>
      <w:r w:rsidRPr="007705ED">
        <w:rPr>
          <w:spacing w:val="-4"/>
        </w:rPr>
        <w:t xml:space="preserve"> </w:t>
      </w:r>
      <w:r w:rsidRPr="007705ED">
        <w:t>så</w:t>
      </w:r>
      <w:r w:rsidRPr="007705ED">
        <w:rPr>
          <w:spacing w:val="-3"/>
        </w:rPr>
        <w:t xml:space="preserve"> </w:t>
      </w:r>
      <w:r w:rsidRPr="007705ED">
        <w:t>snart</w:t>
      </w:r>
      <w:r w:rsidRPr="007705ED">
        <w:rPr>
          <w:spacing w:val="-3"/>
        </w:rPr>
        <w:t xml:space="preserve"> </w:t>
      </w:r>
      <w:r w:rsidRPr="007705ED">
        <w:t>som</w:t>
      </w:r>
      <w:r w:rsidRPr="007705ED">
        <w:rPr>
          <w:spacing w:val="-1"/>
        </w:rPr>
        <w:t xml:space="preserve"> </w:t>
      </w:r>
      <w:r w:rsidRPr="007705ED">
        <w:t>mulig</w:t>
      </w:r>
      <w:r w:rsidRPr="007705ED">
        <w:rPr>
          <w:spacing w:val="-3"/>
        </w:rPr>
        <w:t xml:space="preserve"> </w:t>
      </w:r>
      <w:r w:rsidRPr="007705ED">
        <w:t>varsles</w:t>
      </w:r>
      <w:r w:rsidRPr="007705ED">
        <w:rPr>
          <w:spacing w:val="-2"/>
        </w:rPr>
        <w:t xml:space="preserve"> </w:t>
      </w:r>
      <w:r w:rsidRPr="007705ED">
        <w:t>til byggherren, og den første timen fra hendelsen oppstår, blir ikke regnet som ventetid.</w:t>
      </w:r>
    </w:p>
    <w:p w14:paraId="042B65A1" w14:textId="77777777" w:rsidR="00AB312B" w:rsidRPr="007705ED" w:rsidRDefault="00AB312B" w:rsidP="00AB312B">
      <w:pPr>
        <w:pStyle w:val="Brdtekst"/>
      </w:pPr>
      <w:r w:rsidRPr="007705ED">
        <w:t>Det</w:t>
      </w:r>
      <w:r w:rsidRPr="007705ED">
        <w:rPr>
          <w:spacing w:val="-7"/>
        </w:rPr>
        <w:t xml:space="preserve"> </w:t>
      </w:r>
      <w:r w:rsidRPr="007705ED">
        <w:t>er</w:t>
      </w:r>
      <w:r w:rsidRPr="007705ED">
        <w:rPr>
          <w:spacing w:val="-5"/>
        </w:rPr>
        <w:t xml:space="preserve"> </w:t>
      </w:r>
      <w:r w:rsidRPr="007705ED">
        <w:t>kun</w:t>
      </w:r>
      <w:r w:rsidRPr="007705ED">
        <w:rPr>
          <w:spacing w:val="-4"/>
        </w:rPr>
        <w:t xml:space="preserve"> </w:t>
      </w:r>
      <w:r w:rsidRPr="007705ED">
        <w:t>godkjent</w:t>
      </w:r>
      <w:r w:rsidRPr="007705ED">
        <w:rPr>
          <w:spacing w:val="-7"/>
        </w:rPr>
        <w:t xml:space="preserve"> </w:t>
      </w:r>
      <w:r w:rsidRPr="007705ED">
        <w:t>varslet</w:t>
      </w:r>
      <w:r w:rsidRPr="007705ED">
        <w:rPr>
          <w:spacing w:val="-4"/>
        </w:rPr>
        <w:t xml:space="preserve"> </w:t>
      </w:r>
      <w:r w:rsidRPr="007705ED">
        <w:t>og</w:t>
      </w:r>
      <w:r w:rsidRPr="007705ED">
        <w:rPr>
          <w:spacing w:val="-6"/>
        </w:rPr>
        <w:t xml:space="preserve"> </w:t>
      </w:r>
      <w:r w:rsidRPr="007705ED">
        <w:t>omforent</w:t>
      </w:r>
      <w:r w:rsidRPr="007705ED">
        <w:rPr>
          <w:spacing w:val="-6"/>
        </w:rPr>
        <w:t xml:space="preserve"> </w:t>
      </w:r>
      <w:r w:rsidRPr="007705ED">
        <w:t>ventetid</w:t>
      </w:r>
      <w:r w:rsidRPr="007705ED">
        <w:rPr>
          <w:spacing w:val="-7"/>
        </w:rPr>
        <w:t xml:space="preserve"> </w:t>
      </w:r>
      <w:r w:rsidRPr="007705ED">
        <w:t>som</w:t>
      </w:r>
      <w:r w:rsidRPr="007705ED">
        <w:rPr>
          <w:spacing w:val="-4"/>
        </w:rPr>
        <w:t xml:space="preserve"> </w:t>
      </w:r>
      <w:r w:rsidRPr="007705ED">
        <w:rPr>
          <w:spacing w:val="-2"/>
        </w:rPr>
        <w:t xml:space="preserve">godtgjøres. Se for øvrig punkt B.2.13.3 ved ventetid som følge av kulturminnefunn. </w:t>
      </w:r>
    </w:p>
    <w:tbl>
      <w:tblPr>
        <w:tblStyle w:val="Tabellrutenett"/>
        <w:tblW w:w="0" w:type="auto"/>
        <w:tblLook w:val="04A0" w:firstRow="1" w:lastRow="0" w:firstColumn="1" w:lastColumn="0" w:noHBand="0" w:noVBand="1"/>
      </w:tblPr>
      <w:tblGrid>
        <w:gridCol w:w="1843"/>
        <w:gridCol w:w="1302"/>
        <w:gridCol w:w="2322"/>
        <w:gridCol w:w="1813"/>
        <w:gridCol w:w="1813"/>
      </w:tblGrid>
      <w:tr w:rsidR="008C0F1C" w14:paraId="3BF5BE9F" w14:textId="77777777" w:rsidTr="0034089B">
        <w:tc>
          <w:tcPr>
            <w:tcW w:w="1843" w:type="dxa"/>
          </w:tcPr>
          <w:p w14:paraId="586A382F" w14:textId="77777777" w:rsidR="008C0F1C" w:rsidRPr="004A5E4C" w:rsidRDefault="008C0F1C" w:rsidP="0034089B">
            <w:pPr>
              <w:rPr>
                <w:b/>
              </w:rPr>
            </w:pPr>
            <w:r w:rsidRPr="004A5E4C">
              <w:rPr>
                <w:b/>
              </w:rPr>
              <w:t>Maskintype</w:t>
            </w:r>
          </w:p>
        </w:tc>
        <w:tc>
          <w:tcPr>
            <w:tcW w:w="1302" w:type="dxa"/>
          </w:tcPr>
          <w:p w14:paraId="7DFA3D82" w14:textId="77777777" w:rsidR="008C0F1C" w:rsidRPr="004A5E4C" w:rsidRDefault="008C0F1C" w:rsidP="0034089B">
            <w:pPr>
              <w:rPr>
                <w:b/>
              </w:rPr>
            </w:pPr>
            <w:r w:rsidRPr="004A5E4C">
              <w:rPr>
                <w:b/>
              </w:rPr>
              <w:t>Vekt</w:t>
            </w:r>
          </w:p>
        </w:tc>
        <w:tc>
          <w:tcPr>
            <w:tcW w:w="2322" w:type="dxa"/>
          </w:tcPr>
          <w:p w14:paraId="0416ADA6" w14:textId="77777777" w:rsidR="008C0F1C" w:rsidRPr="004A5E4C" w:rsidRDefault="008C0F1C" w:rsidP="0034089B">
            <w:pPr>
              <w:rPr>
                <w:b/>
              </w:rPr>
            </w:pPr>
            <w:r w:rsidRPr="004A5E4C">
              <w:rPr>
                <w:b/>
              </w:rPr>
              <w:t>Estimert timeforbruk</w:t>
            </w:r>
          </w:p>
        </w:tc>
        <w:tc>
          <w:tcPr>
            <w:tcW w:w="1813" w:type="dxa"/>
          </w:tcPr>
          <w:p w14:paraId="751071DF" w14:textId="77777777" w:rsidR="008C0F1C" w:rsidRPr="004A5E4C" w:rsidRDefault="008C0F1C" w:rsidP="0034089B">
            <w:pPr>
              <w:rPr>
                <w:b/>
              </w:rPr>
            </w:pPr>
            <w:r w:rsidRPr="004A5E4C">
              <w:rPr>
                <w:b/>
              </w:rPr>
              <w:t>Timepris</w:t>
            </w:r>
          </w:p>
        </w:tc>
        <w:tc>
          <w:tcPr>
            <w:tcW w:w="1813" w:type="dxa"/>
          </w:tcPr>
          <w:p w14:paraId="12ED7D89" w14:textId="77777777" w:rsidR="008C0F1C" w:rsidRPr="004A5E4C" w:rsidRDefault="008C0F1C" w:rsidP="0034089B">
            <w:pPr>
              <w:rPr>
                <w:b/>
              </w:rPr>
            </w:pPr>
            <w:r w:rsidRPr="004A5E4C">
              <w:rPr>
                <w:b/>
              </w:rPr>
              <w:t>Sum</w:t>
            </w:r>
          </w:p>
        </w:tc>
      </w:tr>
      <w:tr w:rsidR="008C0F1C" w14:paraId="618678C4" w14:textId="77777777" w:rsidTr="003C4D1E">
        <w:tc>
          <w:tcPr>
            <w:tcW w:w="1843" w:type="dxa"/>
          </w:tcPr>
          <w:p w14:paraId="5D9EA909" w14:textId="77777777" w:rsidR="008C0F1C" w:rsidRDefault="008C0F1C" w:rsidP="0034089B">
            <w:r>
              <w:t>Gravemaskin</w:t>
            </w:r>
          </w:p>
        </w:tc>
        <w:tc>
          <w:tcPr>
            <w:tcW w:w="1302" w:type="dxa"/>
          </w:tcPr>
          <w:p w14:paraId="2AC79EDB" w14:textId="77777777" w:rsidR="008C0F1C" w:rsidRPr="00892837" w:rsidRDefault="008C0F1C" w:rsidP="0034089B">
            <w:r w:rsidRPr="00892837">
              <w:t>1,5 t</w:t>
            </w:r>
          </w:p>
        </w:tc>
        <w:tc>
          <w:tcPr>
            <w:tcW w:w="2322" w:type="dxa"/>
          </w:tcPr>
          <w:p w14:paraId="4725F034" w14:textId="77777777" w:rsidR="008C0F1C" w:rsidRPr="00892837" w:rsidRDefault="008C0F1C" w:rsidP="0034089B">
            <w:r w:rsidRPr="00892837">
              <w:t>60</w:t>
            </w:r>
          </w:p>
        </w:tc>
        <w:tc>
          <w:tcPr>
            <w:tcW w:w="1813" w:type="dxa"/>
            <w:shd w:val="clear" w:color="auto" w:fill="DBE5F1" w:themeFill="accent1" w:themeFillTint="33"/>
          </w:tcPr>
          <w:p w14:paraId="157CE105" w14:textId="77777777" w:rsidR="008C0F1C" w:rsidRDefault="008C0F1C" w:rsidP="0034089B">
            <w:r>
              <w:t>Kr.</w:t>
            </w:r>
          </w:p>
        </w:tc>
        <w:tc>
          <w:tcPr>
            <w:tcW w:w="1813" w:type="dxa"/>
            <w:shd w:val="clear" w:color="auto" w:fill="DBE5F1" w:themeFill="accent1" w:themeFillTint="33"/>
          </w:tcPr>
          <w:p w14:paraId="72D14665" w14:textId="77777777" w:rsidR="008C0F1C" w:rsidRDefault="008C0F1C" w:rsidP="0034089B">
            <w:r>
              <w:t>Kr.</w:t>
            </w:r>
          </w:p>
        </w:tc>
      </w:tr>
      <w:tr w:rsidR="008C0F1C" w14:paraId="42F6CFC8" w14:textId="77777777" w:rsidTr="003C4D1E">
        <w:tc>
          <w:tcPr>
            <w:tcW w:w="1843" w:type="dxa"/>
          </w:tcPr>
          <w:p w14:paraId="7ED3DC94" w14:textId="77777777" w:rsidR="008C0F1C" w:rsidRDefault="008C0F1C" w:rsidP="0034089B">
            <w:r>
              <w:t>Gravemaskin</w:t>
            </w:r>
          </w:p>
        </w:tc>
        <w:tc>
          <w:tcPr>
            <w:tcW w:w="1302" w:type="dxa"/>
          </w:tcPr>
          <w:p w14:paraId="20C210C1" w14:textId="77777777" w:rsidR="008C0F1C" w:rsidRPr="00892837" w:rsidRDefault="008C0F1C" w:rsidP="0034089B">
            <w:r w:rsidRPr="00892837">
              <w:t>3,5 t</w:t>
            </w:r>
          </w:p>
        </w:tc>
        <w:tc>
          <w:tcPr>
            <w:tcW w:w="2322" w:type="dxa"/>
          </w:tcPr>
          <w:p w14:paraId="500980AC" w14:textId="77777777" w:rsidR="008C0F1C" w:rsidRPr="00892837" w:rsidRDefault="008C0F1C" w:rsidP="0034089B">
            <w:r w:rsidRPr="00892837">
              <w:t>60</w:t>
            </w:r>
          </w:p>
        </w:tc>
        <w:tc>
          <w:tcPr>
            <w:tcW w:w="1813" w:type="dxa"/>
            <w:shd w:val="clear" w:color="auto" w:fill="DBE5F1" w:themeFill="accent1" w:themeFillTint="33"/>
          </w:tcPr>
          <w:p w14:paraId="179A280B" w14:textId="77777777" w:rsidR="008C0F1C" w:rsidRDefault="008C0F1C" w:rsidP="0034089B">
            <w:r>
              <w:t>Kr.</w:t>
            </w:r>
          </w:p>
        </w:tc>
        <w:tc>
          <w:tcPr>
            <w:tcW w:w="1813" w:type="dxa"/>
            <w:shd w:val="clear" w:color="auto" w:fill="DBE5F1" w:themeFill="accent1" w:themeFillTint="33"/>
          </w:tcPr>
          <w:p w14:paraId="0FFEF482" w14:textId="77777777" w:rsidR="008C0F1C" w:rsidRDefault="008C0F1C" w:rsidP="0034089B">
            <w:r>
              <w:t>Kr.</w:t>
            </w:r>
          </w:p>
        </w:tc>
      </w:tr>
      <w:tr w:rsidR="008C0F1C" w14:paraId="687A95CC" w14:textId="77777777" w:rsidTr="003C4D1E">
        <w:tc>
          <w:tcPr>
            <w:tcW w:w="1843" w:type="dxa"/>
          </w:tcPr>
          <w:p w14:paraId="118DFA1C" w14:textId="77777777" w:rsidR="008C0F1C" w:rsidRDefault="008C0F1C" w:rsidP="0034089B">
            <w:r>
              <w:t>Gravemaskin</w:t>
            </w:r>
          </w:p>
        </w:tc>
        <w:tc>
          <w:tcPr>
            <w:tcW w:w="1302" w:type="dxa"/>
          </w:tcPr>
          <w:p w14:paraId="0EC0BE78" w14:textId="77777777" w:rsidR="008C0F1C" w:rsidRPr="00892837" w:rsidRDefault="008C0F1C" w:rsidP="0034089B">
            <w:r w:rsidRPr="00892837">
              <w:t>5,5 t</w:t>
            </w:r>
          </w:p>
        </w:tc>
        <w:tc>
          <w:tcPr>
            <w:tcW w:w="2322" w:type="dxa"/>
          </w:tcPr>
          <w:p w14:paraId="1357C136" w14:textId="77777777" w:rsidR="008C0F1C" w:rsidRPr="00892837" w:rsidRDefault="008C0F1C" w:rsidP="0034089B">
            <w:r w:rsidRPr="00892837">
              <w:t>60</w:t>
            </w:r>
          </w:p>
        </w:tc>
        <w:tc>
          <w:tcPr>
            <w:tcW w:w="1813" w:type="dxa"/>
            <w:shd w:val="clear" w:color="auto" w:fill="DBE5F1" w:themeFill="accent1" w:themeFillTint="33"/>
          </w:tcPr>
          <w:p w14:paraId="289BF043" w14:textId="77777777" w:rsidR="008C0F1C" w:rsidRDefault="008C0F1C" w:rsidP="0034089B">
            <w:r>
              <w:t>Kr.</w:t>
            </w:r>
          </w:p>
        </w:tc>
        <w:tc>
          <w:tcPr>
            <w:tcW w:w="1813" w:type="dxa"/>
            <w:shd w:val="clear" w:color="auto" w:fill="DBE5F1" w:themeFill="accent1" w:themeFillTint="33"/>
          </w:tcPr>
          <w:p w14:paraId="015D044C" w14:textId="77777777" w:rsidR="008C0F1C" w:rsidRDefault="008C0F1C" w:rsidP="0034089B">
            <w:r>
              <w:t>Kr.</w:t>
            </w:r>
          </w:p>
        </w:tc>
      </w:tr>
      <w:tr w:rsidR="008C0F1C" w14:paraId="71F28AEF" w14:textId="77777777" w:rsidTr="003C4D1E">
        <w:tc>
          <w:tcPr>
            <w:tcW w:w="1843" w:type="dxa"/>
          </w:tcPr>
          <w:p w14:paraId="41D1AA2C" w14:textId="77777777" w:rsidR="008C0F1C" w:rsidRDefault="008C0F1C" w:rsidP="0034089B">
            <w:r>
              <w:t>Gravemaskin</w:t>
            </w:r>
          </w:p>
        </w:tc>
        <w:tc>
          <w:tcPr>
            <w:tcW w:w="1302" w:type="dxa"/>
          </w:tcPr>
          <w:p w14:paraId="237A30FA" w14:textId="77777777" w:rsidR="008C0F1C" w:rsidRPr="00892837" w:rsidRDefault="008C0F1C" w:rsidP="0034089B">
            <w:r w:rsidRPr="00892837">
              <w:t>8 t</w:t>
            </w:r>
          </w:p>
        </w:tc>
        <w:tc>
          <w:tcPr>
            <w:tcW w:w="2322" w:type="dxa"/>
          </w:tcPr>
          <w:p w14:paraId="21B5BC3E" w14:textId="77777777" w:rsidR="008C0F1C" w:rsidRPr="00892837" w:rsidRDefault="008C0F1C" w:rsidP="0034089B">
            <w:r w:rsidRPr="00892837">
              <w:t>80</w:t>
            </w:r>
          </w:p>
        </w:tc>
        <w:tc>
          <w:tcPr>
            <w:tcW w:w="1813" w:type="dxa"/>
            <w:shd w:val="clear" w:color="auto" w:fill="DBE5F1" w:themeFill="accent1" w:themeFillTint="33"/>
          </w:tcPr>
          <w:p w14:paraId="54034CB2" w14:textId="77777777" w:rsidR="008C0F1C" w:rsidRDefault="008C0F1C" w:rsidP="0034089B">
            <w:r>
              <w:t>Kr.</w:t>
            </w:r>
          </w:p>
        </w:tc>
        <w:tc>
          <w:tcPr>
            <w:tcW w:w="1813" w:type="dxa"/>
            <w:shd w:val="clear" w:color="auto" w:fill="DBE5F1" w:themeFill="accent1" w:themeFillTint="33"/>
          </w:tcPr>
          <w:p w14:paraId="1DA22F05" w14:textId="77777777" w:rsidR="008C0F1C" w:rsidRDefault="008C0F1C" w:rsidP="0034089B">
            <w:r>
              <w:t>Kr.</w:t>
            </w:r>
          </w:p>
        </w:tc>
      </w:tr>
      <w:tr w:rsidR="008C0F1C" w14:paraId="19B1E86C" w14:textId="77777777" w:rsidTr="003C4D1E">
        <w:tc>
          <w:tcPr>
            <w:tcW w:w="1843" w:type="dxa"/>
          </w:tcPr>
          <w:p w14:paraId="00C8F4E7" w14:textId="77777777" w:rsidR="008C0F1C" w:rsidRDefault="008C0F1C" w:rsidP="0034089B">
            <w:r>
              <w:t>Gravemaskin</w:t>
            </w:r>
          </w:p>
        </w:tc>
        <w:tc>
          <w:tcPr>
            <w:tcW w:w="1302" w:type="dxa"/>
          </w:tcPr>
          <w:p w14:paraId="386801FC" w14:textId="77777777" w:rsidR="008C0F1C" w:rsidRDefault="008C0F1C" w:rsidP="0034089B">
            <w:r>
              <w:t>14 t</w:t>
            </w:r>
          </w:p>
        </w:tc>
        <w:tc>
          <w:tcPr>
            <w:tcW w:w="2322" w:type="dxa"/>
          </w:tcPr>
          <w:p w14:paraId="0920DFA4" w14:textId="77777777" w:rsidR="008C0F1C" w:rsidRDefault="008C0F1C" w:rsidP="0034089B">
            <w:r>
              <w:t>100</w:t>
            </w:r>
          </w:p>
        </w:tc>
        <w:tc>
          <w:tcPr>
            <w:tcW w:w="1813" w:type="dxa"/>
            <w:shd w:val="clear" w:color="auto" w:fill="DBE5F1" w:themeFill="accent1" w:themeFillTint="33"/>
          </w:tcPr>
          <w:p w14:paraId="4D305345" w14:textId="77777777" w:rsidR="008C0F1C" w:rsidRDefault="008C0F1C" w:rsidP="0034089B">
            <w:r>
              <w:t>Kr.</w:t>
            </w:r>
          </w:p>
        </w:tc>
        <w:tc>
          <w:tcPr>
            <w:tcW w:w="1813" w:type="dxa"/>
            <w:shd w:val="clear" w:color="auto" w:fill="DBE5F1" w:themeFill="accent1" w:themeFillTint="33"/>
          </w:tcPr>
          <w:p w14:paraId="51F75CDA" w14:textId="77777777" w:rsidR="008C0F1C" w:rsidRDefault="008C0F1C" w:rsidP="0034089B">
            <w:r>
              <w:t>Kr.</w:t>
            </w:r>
          </w:p>
        </w:tc>
      </w:tr>
      <w:tr w:rsidR="008C0F1C" w14:paraId="5D65905C" w14:textId="77777777" w:rsidTr="003C4D1E">
        <w:tc>
          <w:tcPr>
            <w:tcW w:w="1843" w:type="dxa"/>
          </w:tcPr>
          <w:p w14:paraId="592E26D0" w14:textId="77777777" w:rsidR="008C0F1C" w:rsidRDefault="008C0F1C" w:rsidP="0034089B">
            <w:r>
              <w:t>Hjulgravemaskin</w:t>
            </w:r>
          </w:p>
        </w:tc>
        <w:tc>
          <w:tcPr>
            <w:tcW w:w="1302" w:type="dxa"/>
          </w:tcPr>
          <w:p w14:paraId="5A93E083" w14:textId="77777777" w:rsidR="008C0F1C" w:rsidRDefault="008C0F1C" w:rsidP="0034089B">
            <w:r>
              <w:t>16 t</w:t>
            </w:r>
          </w:p>
        </w:tc>
        <w:tc>
          <w:tcPr>
            <w:tcW w:w="2322" w:type="dxa"/>
          </w:tcPr>
          <w:p w14:paraId="7618F174" w14:textId="77777777" w:rsidR="008C0F1C" w:rsidRDefault="008C0F1C" w:rsidP="0034089B">
            <w:r>
              <w:t>100</w:t>
            </w:r>
          </w:p>
        </w:tc>
        <w:tc>
          <w:tcPr>
            <w:tcW w:w="1813" w:type="dxa"/>
            <w:shd w:val="clear" w:color="auto" w:fill="DBE5F1" w:themeFill="accent1" w:themeFillTint="33"/>
          </w:tcPr>
          <w:p w14:paraId="35F3F69D" w14:textId="77777777" w:rsidR="008C0F1C" w:rsidRDefault="008C0F1C" w:rsidP="0034089B">
            <w:r>
              <w:t>Kr.</w:t>
            </w:r>
          </w:p>
        </w:tc>
        <w:tc>
          <w:tcPr>
            <w:tcW w:w="1813" w:type="dxa"/>
            <w:shd w:val="clear" w:color="auto" w:fill="DBE5F1" w:themeFill="accent1" w:themeFillTint="33"/>
          </w:tcPr>
          <w:p w14:paraId="6B48A818" w14:textId="77777777" w:rsidR="008C0F1C" w:rsidRDefault="008C0F1C" w:rsidP="0034089B">
            <w:r>
              <w:t>Kr.</w:t>
            </w:r>
          </w:p>
        </w:tc>
      </w:tr>
      <w:tr w:rsidR="008C0F1C" w14:paraId="57FE22F8" w14:textId="77777777" w:rsidTr="003C4D1E">
        <w:tc>
          <w:tcPr>
            <w:tcW w:w="1843" w:type="dxa"/>
          </w:tcPr>
          <w:p w14:paraId="1C600C24" w14:textId="77777777" w:rsidR="008C0F1C" w:rsidRDefault="008C0F1C" w:rsidP="0034089B">
            <w:r>
              <w:t>Hjulgravemaskin m/vogn</w:t>
            </w:r>
          </w:p>
        </w:tc>
        <w:tc>
          <w:tcPr>
            <w:tcW w:w="1302" w:type="dxa"/>
          </w:tcPr>
          <w:p w14:paraId="2BBE7814" w14:textId="77777777" w:rsidR="008C0F1C" w:rsidRDefault="008C0F1C" w:rsidP="0034089B">
            <w:r>
              <w:t>16 t</w:t>
            </w:r>
          </w:p>
        </w:tc>
        <w:tc>
          <w:tcPr>
            <w:tcW w:w="2322" w:type="dxa"/>
          </w:tcPr>
          <w:p w14:paraId="4511572E" w14:textId="77777777" w:rsidR="008C0F1C" w:rsidRDefault="008C0F1C" w:rsidP="0034089B">
            <w:r>
              <w:t>25</w:t>
            </w:r>
          </w:p>
        </w:tc>
        <w:tc>
          <w:tcPr>
            <w:tcW w:w="1813" w:type="dxa"/>
            <w:shd w:val="clear" w:color="auto" w:fill="DBE5F1" w:themeFill="accent1" w:themeFillTint="33"/>
          </w:tcPr>
          <w:p w14:paraId="454A573A" w14:textId="77777777" w:rsidR="008C0F1C" w:rsidRDefault="008C0F1C" w:rsidP="0034089B">
            <w:r>
              <w:t>Kr.</w:t>
            </w:r>
          </w:p>
        </w:tc>
        <w:tc>
          <w:tcPr>
            <w:tcW w:w="1813" w:type="dxa"/>
            <w:shd w:val="clear" w:color="auto" w:fill="DBE5F1" w:themeFill="accent1" w:themeFillTint="33"/>
          </w:tcPr>
          <w:p w14:paraId="50012BE7" w14:textId="77777777" w:rsidR="008C0F1C" w:rsidRDefault="008C0F1C" w:rsidP="0034089B">
            <w:r>
              <w:t>Kr.</w:t>
            </w:r>
          </w:p>
        </w:tc>
      </w:tr>
      <w:tr w:rsidR="00AB1742" w14:paraId="19713F31" w14:textId="77777777" w:rsidTr="003C4D1E">
        <w:tc>
          <w:tcPr>
            <w:tcW w:w="1843" w:type="dxa"/>
          </w:tcPr>
          <w:p w14:paraId="3AFF15E2" w14:textId="51CE7512" w:rsidR="00AB1742" w:rsidRDefault="00D63CCB" w:rsidP="004D7894">
            <w:r>
              <w:t>Sugebil</w:t>
            </w:r>
          </w:p>
        </w:tc>
        <w:tc>
          <w:tcPr>
            <w:tcW w:w="1302" w:type="dxa"/>
          </w:tcPr>
          <w:p w14:paraId="66F74B14" w14:textId="77777777" w:rsidR="00AB1742" w:rsidRDefault="00AB1742" w:rsidP="004D7894"/>
        </w:tc>
        <w:tc>
          <w:tcPr>
            <w:tcW w:w="2322" w:type="dxa"/>
          </w:tcPr>
          <w:p w14:paraId="38081F26" w14:textId="64D746F1" w:rsidR="00AB1742" w:rsidRDefault="00D63CCB" w:rsidP="004D7894">
            <w:r>
              <w:t>100</w:t>
            </w:r>
          </w:p>
        </w:tc>
        <w:tc>
          <w:tcPr>
            <w:tcW w:w="1813" w:type="dxa"/>
            <w:shd w:val="clear" w:color="auto" w:fill="DBE5F1" w:themeFill="accent1" w:themeFillTint="33"/>
          </w:tcPr>
          <w:p w14:paraId="2A9FC953" w14:textId="2CD5B226" w:rsidR="00AB1742" w:rsidRDefault="00D63CCB" w:rsidP="004D7894">
            <w:r>
              <w:t xml:space="preserve">Kr. </w:t>
            </w:r>
          </w:p>
        </w:tc>
        <w:tc>
          <w:tcPr>
            <w:tcW w:w="1813" w:type="dxa"/>
            <w:shd w:val="clear" w:color="auto" w:fill="DBE5F1" w:themeFill="accent1" w:themeFillTint="33"/>
          </w:tcPr>
          <w:p w14:paraId="4EFB4ACB" w14:textId="66409038" w:rsidR="00AB1742" w:rsidRDefault="00D63CCB" w:rsidP="004D7894">
            <w:r>
              <w:t>Kr.</w:t>
            </w:r>
          </w:p>
        </w:tc>
      </w:tr>
      <w:tr w:rsidR="00C24185" w14:paraId="4D089F94" w14:textId="77777777" w:rsidTr="003C4D1E">
        <w:tc>
          <w:tcPr>
            <w:tcW w:w="1843" w:type="dxa"/>
          </w:tcPr>
          <w:p w14:paraId="41500F10" w14:textId="746A1DF8" w:rsidR="00C24185" w:rsidRDefault="00C24185" w:rsidP="004D7894">
            <w:r>
              <w:t>Borerigg</w:t>
            </w:r>
          </w:p>
        </w:tc>
        <w:tc>
          <w:tcPr>
            <w:tcW w:w="1302" w:type="dxa"/>
          </w:tcPr>
          <w:p w14:paraId="375EBB7E" w14:textId="07FF7462" w:rsidR="00C24185" w:rsidRDefault="00C36952" w:rsidP="004D7894">
            <w:r>
              <w:t>5 - 7 t</w:t>
            </w:r>
          </w:p>
        </w:tc>
        <w:tc>
          <w:tcPr>
            <w:tcW w:w="2322" w:type="dxa"/>
          </w:tcPr>
          <w:p w14:paraId="484BB314" w14:textId="7F598D9F" w:rsidR="00C24185" w:rsidRDefault="00C24185" w:rsidP="004D7894">
            <w:r>
              <w:t>60</w:t>
            </w:r>
          </w:p>
        </w:tc>
        <w:tc>
          <w:tcPr>
            <w:tcW w:w="1813" w:type="dxa"/>
            <w:shd w:val="clear" w:color="auto" w:fill="DBE5F1" w:themeFill="accent1" w:themeFillTint="33"/>
          </w:tcPr>
          <w:p w14:paraId="1B21EC19" w14:textId="77777777" w:rsidR="00C24185" w:rsidRDefault="00C24185" w:rsidP="004D7894"/>
        </w:tc>
        <w:tc>
          <w:tcPr>
            <w:tcW w:w="1813" w:type="dxa"/>
            <w:shd w:val="clear" w:color="auto" w:fill="DBE5F1" w:themeFill="accent1" w:themeFillTint="33"/>
          </w:tcPr>
          <w:p w14:paraId="7F6B28C9" w14:textId="77777777" w:rsidR="00C24185" w:rsidRDefault="00C24185" w:rsidP="004D7894"/>
        </w:tc>
      </w:tr>
      <w:tr w:rsidR="008C0F1C" w14:paraId="03684E72" w14:textId="77777777" w:rsidTr="003C4D1E">
        <w:tc>
          <w:tcPr>
            <w:tcW w:w="7280" w:type="dxa"/>
            <w:gridSpan w:val="4"/>
          </w:tcPr>
          <w:p w14:paraId="4B906D11" w14:textId="77777777" w:rsidR="008C0F1C" w:rsidRDefault="008C0F1C" w:rsidP="0034089B">
            <w:r w:rsidRPr="00E272B8">
              <w:rPr>
                <w:b/>
              </w:rPr>
              <w:t>Sum ekskl. mva.</w:t>
            </w:r>
          </w:p>
        </w:tc>
        <w:tc>
          <w:tcPr>
            <w:tcW w:w="1813" w:type="dxa"/>
            <w:shd w:val="clear" w:color="auto" w:fill="DBE5F1" w:themeFill="accent1" w:themeFillTint="33"/>
          </w:tcPr>
          <w:p w14:paraId="7EB5115E" w14:textId="77777777" w:rsidR="008C0F1C" w:rsidRPr="00496B85" w:rsidRDefault="008C0F1C" w:rsidP="0034089B">
            <w:pPr>
              <w:rPr>
                <w:b/>
              </w:rPr>
            </w:pPr>
            <w:r w:rsidRPr="00496B85">
              <w:rPr>
                <w:b/>
              </w:rPr>
              <w:t>Kr.</w:t>
            </w:r>
          </w:p>
        </w:tc>
      </w:tr>
    </w:tbl>
    <w:p w14:paraId="5396124D" w14:textId="77777777" w:rsidR="008C0F1C" w:rsidRDefault="008C0F1C" w:rsidP="008C0F1C">
      <w:r w:rsidRPr="00E272B8">
        <w:t>Sum settes inn i tabell for ‘</w:t>
      </w:r>
      <w:r>
        <w:t>Prissammenstilling</w:t>
      </w:r>
      <w:r w:rsidRPr="00E272B8">
        <w:t>’.</w:t>
      </w:r>
    </w:p>
    <w:p w14:paraId="13EAD42A" w14:textId="77777777" w:rsidR="008637FA" w:rsidRPr="007705ED" w:rsidRDefault="008637FA" w:rsidP="008637FA">
      <w:pPr>
        <w:pStyle w:val="Brdtekst"/>
      </w:pPr>
      <w:r w:rsidRPr="007705ED">
        <w:t xml:space="preserve">Prisene ovenfor (tilbudsskjemaet) gjelder ikke ved sammenhengende ventetid med varighet på 150 arbeidstimer eller mer. Dette gjelder både ved hel eller delvis stans i anleggsarbeidet.  </w:t>
      </w:r>
    </w:p>
    <w:p w14:paraId="32DA0D60" w14:textId="77777777" w:rsidR="008637FA" w:rsidRPr="007705ED" w:rsidRDefault="008637FA" w:rsidP="008637FA">
      <w:pPr>
        <w:pStyle w:val="Brdtekst"/>
      </w:pPr>
      <w:r w:rsidRPr="007705ED">
        <w:t>Dersom perioden med ventetid vedvarer 150 arbeidstimer eller mer, kan byggherren kreve reforhandlet timeprisene for ventetid. De reforhandlede prisene skal være lavere enn prisene på listen ovenfor.</w:t>
      </w:r>
      <w:r w:rsidRPr="007705ED">
        <w:rPr>
          <w:spacing w:val="-5"/>
        </w:rPr>
        <w:t xml:space="preserve"> </w:t>
      </w:r>
      <w:r w:rsidRPr="007705ED">
        <w:t>Dersom</w:t>
      </w:r>
      <w:r w:rsidRPr="007705ED">
        <w:rPr>
          <w:spacing w:val="-3"/>
        </w:rPr>
        <w:t xml:space="preserve"> </w:t>
      </w:r>
      <w:r w:rsidRPr="007705ED">
        <w:t>partene</w:t>
      </w:r>
      <w:r w:rsidRPr="007705ED">
        <w:rPr>
          <w:spacing w:val="-5"/>
        </w:rPr>
        <w:t xml:space="preserve"> </w:t>
      </w:r>
      <w:r w:rsidRPr="007705ED">
        <w:t>ved</w:t>
      </w:r>
      <w:r w:rsidRPr="007705ED">
        <w:rPr>
          <w:spacing w:val="-5"/>
        </w:rPr>
        <w:t xml:space="preserve"> </w:t>
      </w:r>
      <w:r w:rsidRPr="007705ED">
        <w:t>forhandlinger</w:t>
      </w:r>
      <w:r w:rsidRPr="007705ED">
        <w:rPr>
          <w:spacing w:val="-4"/>
        </w:rPr>
        <w:t xml:space="preserve"> </w:t>
      </w:r>
      <w:r w:rsidRPr="007705ED">
        <w:t>ikke</w:t>
      </w:r>
      <w:r w:rsidRPr="007705ED">
        <w:rPr>
          <w:spacing w:val="-5"/>
        </w:rPr>
        <w:t xml:space="preserve"> </w:t>
      </w:r>
      <w:r w:rsidRPr="007705ED">
        <w:t>blir</w:t>
      </w:r>
      <w:r w:rsidRPr="007705ED">
        <w:rPr>
          <w:spacing w:val="-4"/>
        </w:rPr>
        <w:t xml:space="preserve"> </w:t>
      </w:r>
      <w:r w:rsidRPr="007705ED">
        <w:t>enige,</w:t>
      </w:r>
      <w:r w:rsidRPr="007705ED">
        <w:rPr>
          <w:spacing w:val="-5"/>
        </w:rPr>
        <w:t xml:space="preserve"> </w:t>
      </w:r>
      <w:r w:rsidRPr="007705ED">
        <w:t>skal</w:t>
      </w:r>
      <w:r w:rsidRPr="007705ED">
        <w:rPr>
          <w:spacing w:val="-4"/>
        </w:rPr>
        <w:t xml:space="preserve"> </w:t>
      </w:r>
      <w:r w:rsidRPr="007705ED">
        <w:t>den</w:t>
      </w:r>
      <w:r w:rsidRPr="007705ED">
        <w:rPr>
          <w:spacing w:val="-3"/>
        </w:rPr>
        <w:t xml:space="preserve"> </w:t>
      </w:r>
      <w:r w:rsidRPr="007705ED">
        <w:t>laveste</w:t>
      </w:r>
      <w:r w:rsidRPr="007705ED">
        <w:rPr>
          <w:spacing w:val="-3"/>
        </w:rPr>
        <w:t xml:space="preserve"> </w:t>
      </w:r>
      <w:r w:rsidRPr="007705ED">
        <w:t>dokumenterte pris som man kan oppnå på det ordinære utleiemarkedet benyttes, hvor også kostnader til transport tas hensyn til.</w:t>
      </w:r>
    </w:p>
    <w:p w14:paraId="48FA66AB" w14:textId="26F4FB59" w:rsidR="00E944CD" w:rsidRDefault="00E944CD" w:rsidP="008C0F1C">
      <w:pPr>
        <w:rPr>
          <w:b/>
          <w:bCs/>
        </w:rPr>
      </w:pPr>
      <w:r w:rsidRPr="00487207">
        <w:rPr>
          <w:b/>
          <w:bCs/>
        </w:rPr>
        <w:t xml:space="preserve">C – Dagrate for full stans </w:t>
      </w:r>
      <w:r w:rsidR="00487207" w:rsidRPr="00487207">
        <w:rPr>
          <w:b/>
          <w:bCs/>
        </w:rPr>
        <w:t>i henhold til kontrakten B.2.13.3</w:t>
      </w:r>
    </w:p>
    <w:p w14:paraId="7A823D03" w14:textId="30C5F6ED" w:rsidR="008637FA" w:rsidRPr="00CD29A4" w:rsidRDefault="00077224" w:rsidP="00077224">
      <w:r w:rsidRPr="00CD29A4">
        <w:t xml:space="preserve">For stans i arbeid som følge av kulturminnefunn, gjelder følgende: </w:t>
      </w:r>
    </w:p>
    <w:p w14:paraId="68999E4A" w14:textId="35FBDFDC" w:rsidR="00077224" w:rsidRPr="007705ED" w:rsidRDefault="00077224" w:rsidP="00077224">
      <w:pPr>
        <w:pStyle w:val="Brdtekst"/>
        <w:spacing w:line="276" w:lineRule="auto"/>
      </w:pPr>
      <w:r w:rsidRPr="007705ED">
        <w:t xml:space="preserve">Sammenhengende stans i arbeidet i inntil én time fra en slik hindring oppstår gir ikke rett til vederlagsjustering. Ved sammenhengende stans med varighet utover én time, som skyldes funn av eller mistanke om funn av fredede kulturminner, skal ventetid for mannskap og maskiner kompenseres etter </w:t>
      </w:r>
      <w:r w:rsidRPr="007705ED">
        <w:lastRenderedPageBreak/>
        <w:t xml:space="preserve">kontraktens bestemmelser om regningsarbeid i punkt F.2. Likevel slik entreprenørens krav på ventetidsgodtgjørelse per dag aldri kan overskride dagsraten for «full stans» angitt i </w:t>
      </w:r>
      <w:r>
        <w:t>tabellen nedenfor</w:t>
      </w:r>
      <w:r w:rsidR="00C92CDC">
        <w:t>.</w:t>
      </w:r>
      <w:r w:rsidRPr="007705ED">
        <w:rPr>
          <w:i/>
          <w:iCs/>
        </w:rPr>
        <w:t xml:space="preserve"> </w:t>
      </w:r>
    </w:p>
    <w:p w14:paraId="685A70CB" w14:textId="77777777" w:rsidR="00077224" w:rsidRPr="007705ED" w:rsidRDefault="00077224" w:rsidP="00077224">
      <w:pPr>
        <w:pStyle w:val="Brdtekst"/>
        <w:spacing w:line="276" w:lineRule="auto"/>
      </w:pPr>
      <w:r w:rsidRPr="007705ED">
        <w:t xml:space="preserve">Ventetid kompenseres kun dersom de berørte mannskaper og maskiner ikke kan benyttes til annet arbeid på anlegget, og entreprenøren kan dokumentere at alle rimelige tiltak for å unngå ventetid er iverksatt. </w:t>
      </w:r>
    </w:p>
    <w:p w14:paraId="2191E66B" w14:textId="7E9635E1" w:rsidR="00077224" w:rsidRPr="00077224" w:rsidRDefault="00C92CDC" w:rsidP="00077224">
      <w:r w:rsidRPr="007705ED">
        <w:t>Det</w:t>
      </w:r>
      <w:r w:rsidRPr="007705ED">
        <w:rPr>
          <w:spacing w:val="-7"/>
        </w:rPr>
        <w:t xml:space="preserve"> </w:t>
      </w:r>
      <w:r w:rsidRPr="007705ED">
        <w:t>er</w:t>
      </w:r>
      <w:r w:rsidRPr="007705ED">
        <w:rPr>
          <w:spacing w:val="-5"/>
        </w:rPr>
        <w:t xml:space="preserve"> </w:t>
      </w:r>
      <w:r w:rsidRPr="007705ED">
        <w:t>kun</w:t>
      </w:r>
      <w:r w:rsidRPr="007705ED">
        <w:rPr>
          <w:spacing w:val="-4"/>
        </w:rPr>
        <w:t xml:space="preserve"> </w:t>
      </w:r>
      <w:r w:rsidRPr="007705ED">
        <w:t>godkjent</w:t>
      </w:r>
      <w:r w:rsidRPr="007705ED">
        <w:rPr>
          <w:spacing w:val="-7"/>
        </w:rPr>
        <w:t xml:space="preserve"> </w:t>
      </w:r>
      <w:r w:rsidRPr="007705ED">
        <w:t>varslet</w:t>
      </w:r>
      <w:r w:rsidRPr="007705ED">
        <w:rPr>
          <w:spacing w:val="-4"/>
        </w:rPr>
        <w:t xml:space="preserve"> </w:t>
      </w:r>
      <w:r w:rsidRPr="007705ED">
        <w:t>og</w:t>
      </w:r>
      <w:r w:rsidRPr="007705ED">
        <w:rPr>
          <w:spacing w:val="-6"/>
        </w:rPr>
        <w:t xml:space="preserve"> </w:t>
      </w:r>
      <w:r w:rsidRPr="007705ED">
        <w:t>omforent</w:t>
      </w:r>
      <w:r w:rsidRPr="007705ED">
        <w:rPr>
          <w:spacing w:val="-6"/>
        </w:rPr>
        <w:t xml:space="preserve"> </w:t>
      </w:r>
      <w:r w:rsidRPr="007705ED">
        <w:t>ventetid</w:t>
      </w:r>
      <w:r w:rsidRPr="007705ED">
        <w:rPr>
          <w:spacing w:val="-7"/>
        </w:rPr>
        <w:t xml:space="preserve"> </w:t>
      </w:r>
      <w:r w:rsidRPr="007705ED">
        <w:t>som</w:t>
      </w:r>
      <w:r w:rsidRPr="007705ED">
        <w:rPr>
          <w:spacing w:val="-4"/>
        </w:rPr>
        <w:t xml:space="preserve"> </w:t>
      </w:r>
      <w:r w:rsidRPr="007705ED">
        <w:rPr>
          <w:spacing w:val="-2"/>
        </w:rPr>
        <w:t>godtgjøres.</w:t>
      </w:r>
    </w:p>
    <w:tbl>
      <w:tblPr>
        <w:tblStyle w:val="Tabellrutenett"/>
        <w:tblW w:w="0" w:type="auto"/>
        <w:tblLook w:val="04A0" w:firstRow="1" w:lastRow="0" w:firstColumn="1" w:lastColumn="0" w:noHBand="0" w:noVBand="1"/>
      </w:tblPr>
      <w:tblGrid>
        <w:gridCol w:w="4390"/>
        <w:gridCol w:w="2409"/>
        <w:gridCol w:w="2433"/>
      </w:tblGrid>
      <w:tr w:rsidR="00487207" w:rsidRPr="00E272B8" w14:paraId="3F23E4D3" w14:textId="77777777" w:rsidTr="00BA7333">
        <w:trPr>
          <w:trHeight w:val="373"/>
          <w:tblHeader/>
        </w:trPr>
        <w:tc>
          <w:tcPr>
            <w:tcW w:w="4390" w:type="dxa"/>
            <w:tcBorders>
              <w:top w:val="single" w:sz="4" w:space="0" w:color="auto"/>
            </w:tcBorders>
          </w:tcPr>
          <w:p w14:paraId="76383596" w14:textId="47E15127" w:rsidR="00487207" w:rsidRPr="00496B85" w:rsidRDefault="00487207" w:rsidP="004D7894">
            <w:pPr>
              <w:rPr>
                <w:b/>
              </w:rPr>
            </w:pPr>
            <w:r w:rsidRPr="00496B85">
              <w:rPr>
                <w:b/>
              </w:rPr>
              <w:t xml:space="preserve">Estimert </w:t>
            </w:r>
            <w:r w:rsidR="000D7840">
              <w:rPr>
                <w:b/>
              </w:rPr>
              <w:t>antall døgn</w:t>
            </w:r>
            <w:r w:rsidR="00BA7333">
              <w:rPr>
                <w:b/>
              </w:rPr>
              <w:t xml:space="preserve"> «full stans»</w:t>
            </w:r>
            <w:r w:rsidR="008A59B3">
              <w:rPr>
                <w:b/>
              </w:rPr>
              <w:t xml:space="preserve"> (</w:t>
            </w:r>
            <w:r w:rsidR="00B05027">
              <w:rPr>
                <w:b/>
              </w:rPr>
              <w:t>Estimat er ikke</w:t>
            </w:r>
            <w:r w:rsidR="006957E8">
              <w:rPr>
                <w:b/>
              </w:rPr>
              <w:t xml:space="preserve"> forpliktende, kun for evalueringsformål)</w:t>
            </w:r>
          </w:p>
        </w:tc>
        <w:tc>
          <w:tcPr>
            <w:tcW w:w="2409" w:type="dxa"/>
            <w:tcBorders>
              <w:top w:val="single" w:sz="4" w:space="0" w:color="auto"/>
            </w:tcBorders>
          </w:tcPr>
          <w:p w14:paraId="656CA7B0" w14:textId="5280F516" w:rsidR="00487207" w:rsidRPr="00E272B8" w:rsidRDefault="00487207" w:rsidP="004D7894">
            <w:pPr>
              <w:rPr>
                <w:b/>
              </w:rPr>
            </w:pPr>
            <w:r>
              <w:rPr>
                <w:b/>
              </w:rPr>
              <w:t xml:space="preserve">Dagrate </w:t>
            </w:r>
          </w:p>
        </w:tc>
        <w:tc>
          <w:tcPr>
            <w:tcW w:w="2433" w:type="dxa"/>
            <w:tcBorders>
              <w:top w:val="single" w:sz="4" w:space="0" w:color="auto"/>
              <w:right w:val="single" w:sz="4" w:space="0" w:color="auto"/>
            </w:tcBorders>
          </w:tcPr>
          <w:p w14:paraId="1469EFDE" w14:textId="77777777" w:rsidR="00487207" w:rsidRPr="00E272B8" w:rsidRDefault="00487207" w:rsidP="004D7894">
            <w:pPr>
              <w:rPr>
                <w:b/>
              </w:rPr>
            </w:pPr>
            <w:r w:rsidRPr="00E272B8">
              <w:rPr>
                <w:b/>
              </w:rPr>
              <w:t>Sum</w:t>
            </w:r>
          </w:p>
        </w:tc>
      </w:tr>
      <w:tr w:rsidR="00487207" w14:paraId="4B6E268A" w14:textId="77777777" w:rsidTr="00BA7333">
        <w:trPr>
          <w:trHeight w:val="373"/>
        </w:trPr>
        <w:tc>
          <w:tcPr>
            <w:tcW w:w="4390" w:type="dxa"/>
          </w:tcPr>
          <w:p w14:paraId="431D897F" w14:textId="0448CD52" w:rsidR="00487207" w:rsidRPr="00892837" w:rsidRDefault="006957E8" w:rsidP="004D7894">
            <w:r>
              <w:t>50</w:t>
            </w:r>
          </w:p>
        </w:tc>
        <w:tc>
          <w:tcPr>
            <w:tcW w:w="2409" w:type="dxa"/>
            <w:shd w:val="clear" w:color="auto" w:fill="DBE5F1" w:themeFill="accent1" w:themeFillTint="33"/>
          </w:tcPr>
          <w:p w14:paraId="5F30A8C6" w14:textId="77777777" w:rsidR="00487207" w:rsidRDefault="00487207" w:rsidP="004D7894">
            <w:r>
              <w:t>Kr.</w:t>
            </w:r>
          </w:p>
        </w:tc>
        <w:tc>
          <w:tcPr>
            <w:tcW w:w="2433" w:type="dxa"/>
            <w:tcBorders>
              <w:right w:val="single" w:sz="4" w:space="0" w:color="auto"/>
            </w:tcBorders>
            <w:shd w:val="clear" w:color="auto" w:fill="DBE5F1" w:themeFill="accent1" w:themeFillTint="33"/>
          </w:tcPr>
          <w:p w14:paraId="68C79363" w14:textId="77777777" w:rsidR="00487207" w:rsidRDefault="00487207" w:rsidP="004D7894">
            <w:r>
              <w:t>Kr.</w:t>
            </w:r>
          </w:p>
        </w:tc>
      </w:tr>
    </w:tbl>
    <w:p w14:paraId="3428654A" w14:textId="77777777" w:rsidR="000D7840" w:rsidRDefault="000D7840" w:rsidP="000D7840">
      <w:r w:rsidRPr="00E272B8">
        <w:t>Sum settes inn i tabell for ‘</w:t>
      </w:r>
      <w:r>
        <w:t>Prissammenstilling</w:t>
      </w:r>
      <w:r w:rsidRPr="00E272B8">
        <w:t>’.</w:t>
      </w:r>
    </w:p>
    <w:p w14:paraId="0D114B32" w14:textId="77777777" w:rsidR="00487207" w:rsidRDefault="00487207" w:rsidP="008C0F1C"/>
    <w:p w14:paraId="6D67A441" w14:textId="77A89A8B" w:rsidR="008C0F1C" w:rsidRPr="00496B85" w:rsidRDefault="003A65CA" w:rsidP="008C0F1C">
      <w:pPr>
        <w:rPr>
          <w:b/>
        </w:rPr>
      </w:pPr>
      <w:r>
        <w:rPr>
          <w:noProof/>
        </w:rPr>
        <mc:AlternateContent>
          <mc:Choice Requires="wps">
            <w:drawing>
              <wp:anchor distT="45720" distB="45720" distL="114300" distR="114300" simplePos="0" relativeHeight="251659264" behindDoc="1" locked="0" layoutInCell="1" allowOverlap="1" wp14:anchorId="268B0A6F" wp14:editId="1A72C308">
                <wp:simplePos x="0" y="0"/>
                <wp:positionH relativeFrom="column">
                  <wp:posOffset>3209290</wp:posOffset>
                </wp:positionH>
                <wp:positionV relativeFrom="paragraph">
                  <wp:posOffset>141605</wp:posOffset>
                </wp:positionV>
                <wp:extent cx="342900" cy="228600"/>
                <wp:effectExtent l="0" t="0" r="19050" b="19050"/>
                <wp:wrapTight wrapText="bothSides">
                  <wp:wrapPolygon edited="0">
                    <wp:start x="0" y="0"/>
                    <wp:lineTo x="0" y="21600"/>
                    <wp:lineTo x="21600" y="21600"/>
                    <wp:lineTo x="21600" y="0"/>
                    <wp:lineTo x="0" y="0"/>
                  </wp:wrapPolygon>
                </wp:wrapTight>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chemeClr val="tx2">
                            <a:lumMod val="20000"/>
                            <a:lumOff val="80000"/>
                          </a:schemeClr>
                        </a:solidFill>
                        <a:ln w="9525">
                          <a:solidFill>
                            <a:srgbClr val="000000"/>
                          </a:solidFill>
                          <a:miter lim="800000"/>
                          <a:headEnd/>
                          <a:tailEnd/>
                        </a:ln>
                      </wps:spPr>
                      <wps:txbx>
                        <w:txbxContent>
                          <w:p w14:paraId="0AEAE4F1" w14:textId="42F928BB" w:rsidR="003A65CA" w:rsidRDefault="00062621">
                            <w: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8B0A6F" id="_x0000_t202" coordsize="21600,21600" o:spt="202" path="m,l,21600r21600,l21600,xe">
                <v:stroke joinstyle="miter"/>
                <v:path gradientshapeok="t" o:connecttype="rect"/>
              </v:shapetype>
              <v:shape id="Tekstboks 2" o:spid="_x0000_s1026" type="#_x0000_t202" style="position:absolute;left:0;text-align:left;margin-left:252.7pt;margin-top:11.15pt;width:27pt;height:1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" fillcolor="#c6d9f1 [671]">
                <v:textbox inset="0,0,0,0">
                  <w:txbxContent>
                    <w:p w14:paraId="0AEAE4F1" w14:textId="42F928BB" w:rsidR="003A65CA" w:rsidRDefault="00062621">
                      <w:r>
                        <w:t xml:space="preserve">     %</w:t>
                      </w:r>
                    </w:p>
                  </w:txbxContent>
                </v:textbox>
                <w10:wrap type="tight"/>
              </v:shape>
            </w:pict>
          </mc:Fallback>
        </mc:AlternateContent>
      </w:r>
      <w:r w:rsidR="00487207">
        <w:rPr>
          <w:b/>
        </w:rPr>
        <w:t>D</w:t>
      </w:r>
      <w:r w:rsidR="008C0F1C" w:rsidRPr="00496B85">
        <w:rPr>
          <w:b/>
        </w:rPr>
        <w:t xml:space="preserve"> - Påslag på materiell </w:t>
      </w:r>
    </w:p>
    <w:p w14:paraId="3C1553FD" w14:textId="1DD1373F" w:rsidR="008C0F1C" w:rsidRPr="00103369" w:rsidRDefault="008C0F1C" w:rsidP="00103369">
      <w:pPr>
        <w:pStyle w:val="Brdtekst"/>
        <w:rPr>
          <w:spacing w:val="-2"/>
        </w:rPr>
      </w:pPr>
      <w:r>
        <w:t xml:space="preserve">Materiell vil bli fakturert etter kostpris med et påslag på </w:t>
      </w:r>
      <w:fldSimple w:instr="AUTOTEXT  &quot; Enkel tekstboks&quot;  \* MERGEFORMAT"/>
      <w:r>
        <w:t>.</w:t>
      </w:r>
      <w:r w:rsidR="00062621">
        <w:t xml:space="preserve"> </w:t>
      </w:r>
      <w:r>
        <w:t xml:space="preserve">Estimert </w:t>
      </w:r>
      <w:r w:rsidRPr="00892837">
        <w:t>materiellinnkjøp er 500.000,- kroner eks</w:t>
      </w:r>
      <w:r w:rsidR="00C92CDC">
        <w:t>kl</w:t>
      </w:r>
      <w:r w:rsidRPr="00892837">
        <w:t>. mva</w:t>
      </w:r>
      <w:r>
        <w:t xml:space="preserve">.  </w:t>
      </w:r>
      <w:r w:rsidR="00103369" w:rsidRPr="007705ED">
        <w:t>Det</w:t>
      </w:r>
      <w:r w:rsidR="00103369" w:rsidRPr="007705ED">
        <w:rPr>
          <w:spacing w:val="-7"/>
        </w:rPr>
        <w:t xml:space="preserve"> </w:t>
      </w:r>
      <w:r w:rsidR="00103369" w:rsidRPr="007705ED">
        <w:t>er ikke adgang til å kreve påslag i mer enn ett ledd</w:t>
      </w:r>
      <w:r w:rsidR="00103369" w:rsidRPr="007705ED">
        <w:rPr>
          <w:spacing w:val="-2"/>
        </w:rPr>
        <w:t>.</w:t>
      </w:r>
    </w:p>
    <w:p w14:paraId="1943ECDA" w14:textId="77777777" w:rsidR="008C0F1C" w:rsidRDefault="008C0F1C" w:rsidP="008C0F1C">
      <w:r w:rsidRPr="00E272B8">
        <w:t>Sum settes inn i tabell for ‘</w:t>
      </w:r>
      <w:r>
        <w:t>Prissammenstilling</w:t>
      </w:r>
      <w:r w:rsidRPr="00E272B8">
        <w:t>’.</w:t>
      </w:r>
    </w:p>
    <w:p w14:paraId="2E3F6029" w14:textId="77777777" w:rsidR="00487207" w:rsidRDefault="00487207" w:rsidP="008C0F1C"/>
    <w:p w14:paraId="5DE215CD" w14:textId="4B143FC7" w:rsidR="008C0F1C" w:rsidRDefault="00487207" w:rsidP="008C0F1C">
      <w:pPr>
        <w:rPr>
          <w:b/>
        </w:rPr>
      </w:pPr>
      <w:r>
        <w:rPr>
          <w:b/>
        </w:rPr>
        <w:t>E</w:t>
      </w:r>
      <w:r w:rsidR="008C0F1C" w:rsidRPr="00496B85">
        <w:rPr>
          <w:b/>
        </w:rPr>
        <w:t xml:space="preserve"> </w:t>
      </w:r>
      <w:r w:rsidR="008C0F1C">
        <w:rPr>
          <w:b/>
        </w:rPr>
        <w:t>–</w:t>
      </w:r>
      <w:r w:rsidR="008C0F1C" w:rsidRPr="00496B85">
        <w:rPr>
          <w:b/>
        </w:rPr>
        <w:t xml:space="preserve"> Transporttabell</w:t>
      </w:r>
    </w:p>
    <w:p w14:paraId="456B3290" w14:textId="77777777" w:rsidR="008C0F1C" w:rsidRPr="00496B85" w:rsidRDefault="008C0F1C" w:rsidP="008C0F1C">
      <w:r w:rsidRPr="00496B85">
        <w:t xml:space="preserve">Ved transport som ikke kan baseres på tilbudets enhetspriser, skal det benyttes enhetspriser fra tabellen under. </w:t>
      </w:r>
      <w:r>
        <w:t>Alle linjene i listen skal fylles inn.</w:t>
      </w:r>
    </w:p>
    <w:tbl>
      <w:tblPr>
        <w:tblStyle w:val="Tabellrutenett"/>
        <w:tblW w:w="0" w:type="auto"/>
        <w:tblLook w:val="04A0" w:firstRow="1" w:lastRow="0" w:firstColumn="1" w:lastColumn="0" w:noHBand="0" w:noVBand="1"/>
      </w:tblPr>
      <w:tblGrid>
        <w:gridCol w:w="2265"/>
        <w:gridCol w:w="2265"/>
        <w:gridCol w:w="2266"/>
        <w:gridCol w:w="2266"/>
      </w:tblGrid>
      <w:tr w:rsidR="008C0F1C" w14:paraId="37AA9901" w14:textId="77777777" w:rsidTr="0034089B">
        <w:tc>
          <w:tcPr>
            <w:tcW w:w="2265" w:type="dxa"/>
            <w:vAlign w:val="center"/>
          </w:tcPr>
          <w:p w14:paraId="3C7F9707" w14:textId="77777777" w:rsidR="008C0F1C" w:rsidRPr="004A5E4C" w:rsidRDefault="008C0F1C" w:rsidP="0034089B">
            <w:pPr>
              <w:rPr>
                <w:b/>
              </w:rPr>
            </w:pPr>
            <w:r w:rsidRPr="004A5E4C">
              <w:rPr>
                <w:b/>
              </w:rPr>
              <w:t>Transportavstand</w:t>
            </w:r>
          </w:p>
        </w:tc>
        <w:tc>
          <w:tcPr>
            <w:tcW w:w="2265" w:type="dxa"/>
            <w:vAlign w:val="center"/>
          </w:tcPr>
          <w:p w14:paraId="05D1C3C9" w14:textId="77777777" w:rsidR="008C0F1C" w:rsidRPr="004A5E4C" w:rsidRDefault="008C0F1C" w:rsidP="0034089B">
            <w:pPr>
              <w:rPr>
                <w:b/>
              </w:rPr>
            </w:pPr>
            <w:r w:rsidRPr="004A5E4C">
              <w:rPr>
                <w:b/>
              </w:rPr>
              <w:t>Enhetspris pr. pfm</w:t>
            </w:r>
            <w:r w:rsidRPr="004A5E4C">
              <w:rPr>
                <w:b/>
                <w:vertAlign w:val="superscript"/>
              </w:rPr>
              <w:t>3</w:t>
            </w:r>
            <w:r w:rsidRPr="004A5E4C">
              <w:rPr>
                <w:b/>
              </w:rPr>
              <w:t xml:space="preserve"> i kr. eks. mva</w:t>
            </w:r>
          </w:p>
        </w:tc>
        <w:tc>
          <w:tcPr>
            <w:tcW w:w="2266" w:type="dxa"/>
            <w:vAlign w:val="center"/>
          </w:tcPr>
          <w:p w14:paraId="5B509A22" w14:textId="77777777" w:rsidR="008C0F1C" w:rsidRPr="004A5E4C" w:rsidRDefault="008C0F1C" w:rsidP="0034089B">
            <w:pPr>
              <w:rPr>
                <w:b/>
              </w:rPr>
            </w:pPr>
            <w:r w:rsidRPr="004A5E4C">
              <w:rPr>
                <w:b/>
              </w:rPr>
              <w:t>Estimert mengde m</w:t>
            </w:r>
            <w:r w:rsidRPr="004A5E4C">
              <w:rPr>
                <w:b/>
                <w:vertAlign w:val="superscript"/>
              </w:rPr>
              <w:t>3</w:t>
            </w:r>
          </w:p>
        </w:tc>
        <w:tc>
          <w:tcPr>
            <w:tcW w:w="2266" w:type="dxa"/>
            <w:vAlign w:val="center"/>
          </w:tcPr>
          <w:p w14:paraId="3E35F952" w14:textId="77777777" w:rsidR="008C0F1C" w:rsidRPr="004A5E4C" w:rsidRDefault="008C0F1C" w:rsidP="0034089B">
            <w:pPr>
              <w:rPr>
                <w:b/>
              </w:rPr>
            </w:pPr>
            <w:r w:rsidRPr="004A5E4C">
              <w:rPr>
                <w:b/>
              </w:rPr>
              <w:t>Sum</w:t>
            </w:r>
          </w:p>
        </w:tc>
      </w:tr>
      <w:tr w:rsidR="008C0F1C" w14:paraId="36CECC97" w14:textId="77777777" w:rsidTr="0034089B">
        <w:tc>
          <w:tcPr>
            <w:tcW w:w="2265" w:type="dxa"/>
          </w:tcPr>
          <w:p w14:paraId="26BC8984" w14:textId="77777777" w:rsidR="008C0F1C" w:rsidRDefault="008C0F1C" w:rsidP="0034089B">
            <w:r>
              <w:t>Jord</w:t>
            </w:r>
          </w:p>
        </w:tc>
        <w:tc>
          <w:tcPr>
            <w:tcW w:w="2265" w:type="dxa"/>
          </w:tcPr>
          <w:p w14:paraId="29F451BD" w14:textId="77777777" w:rsidR="008C0F1C" w:rsidRDefault="008C0F1C" w:rsidP="0034089B"/>
        </w:tc>
        <w:tc>
          <w:tcPr>
            <w:tcW w:w="2266" w:type="dxa"/>
          </w:tcPr>
          <w:p w14:paraId="1CF08FC3" w14:textId="77777777" w:rsidR="008C0F1C" w:rsidRDefault="008C0F1C" w:rsidP="0034089B"/>
        </w:tc>
        <w:tc>
          <w:tcPr>
            <w:tcW w:w="2266" w:type="dxa"/>
          </w:tcPr>
          <w:p w14:paraId="53C7E5FC" w14:textId="77777777" w:rsidR="008C0F1C" w:rsidRDefault="008C0F1C" w:rsidP="0034089B"/>
        </w:tc>
      </w:tr>
      <w:tr w:rsidR="008C0F1C" w14:paraId="1B1574E8" w14:textId="77777777" w:rsidTr="00B75A7F">
        <w:tc>
          <w:tcPr>
            <w:tcW w:w="2265" w:type="dxa"/>
          </w:tcPr>
          <w:p w14:paraId="368B80BE" w14:textId="77777777" w:rsidR="008C0F1C" w:rsidRDefault="008C0F1C" w:rsidP="0034089B">
            <w:r>
              <w:t>0-5 km</w:t>
            </w:r>
          </w:p>
        </w:tc>
        <w:tc>
          <w:tcPr>
            <w:tcW w:w="2265" w:type="dxa"/>
            <w:shd w:val="clear" w:color="auto" w:fill="DBE5F1" w:themeFill="accent1" w:themeFillTint="33"/>
          </w:tcPr>
          <w:p w14:paraId="20D6C23B" w14:textId="77777777" w:rsidR="008C0F1C" w:rsidRDefault="008C0F1C" w:rsidP="0034089B">
            <w:r>
              <w:t>Kr.</w:t>
            </w:r>
          </w:p>
        </w:tc>
        <w:tc>
          <w:tcPr>
            <w:tcW w:w="2266" w:type="dxa"/>
          </w:tcPr>
          <w:p w14:paraId="69E616AA" w14:textId="77777777" w:rsidR="008C0F1C" w:rsidRPr="00892837" w:rsidRDefault="008C0F1C" w:rsidP="0034089B">
            <w:r w:rsidRPr="00892837">
              <w:t>150</w:t>
            </w:r>
          </w:p>
        </w:tc>
        <w:tc>
          <w:tcPr>
            <w:tcW w:w="2266" w:type="dxa"/>
            <w:shd w:val="clear" w:color="auto" w:fill="DBE5F1" w:themeFill="accent1" w:themeFillTint="33"/>
          </w:tcPr>
          <w:p w14:paraId="3B0071AB" w14:textId="77777777" w:rsidR="008C0F1C" w:rsidRDefault="008C0F1C" w:rsidP="0034089B">
            <w:r>
              <w:t>Kr.</w:t>
            </w:r>
          </w:p>
        </w:tc>
      </w:tr>
      <w:tr w:rsidR="008C0F1C" w14:paraId="4855924B" w14:textId="77777777" w:rsidTr="00B75A7F">
        <w:tc>
          <w:tcPr>
            <w:tcW w:w="2265" w:type="dxa"/>
          </w:tcPr>
          <w:p w14:paraId="21329C35" w14:textId="77777777" w:rsidR="008C0F1C" w:rsidRDefault="008C0F1C" w:rsidP="0034089B">
            <w:r>
              <w:t>5-10 km</w:t>
            </w:r>
          </w:p>
        </w:tc>
        <w:tc>
          <w:tcPr>
            <w:tcW w:w="2265" w:type="dxa"/>
            <w:shd w:val="clear" w:color="auto" w:fill="DBE5F1" w:themeFill="accent1" w:themeFillTint="33"/>
          </w:tcPr>
          <w:p w14:paraId="2D9F7260" w14:textId="77777777" w:rsidR="008C0F1C" w:rsidRDefault="008C0F1C" w:rsidP="0034089B">
            <w:r>
              <w:t>Kr.</w:t>
            </w:r>
          </w:p>
        </w:tc>
        <w:tc>
          <w:tcPr>
            <w:tcW w:w="2266" w:type="dxa"/>
          </w:tcPr>
          <w:p w14:paraId="58F38D89" w14:textId="77777777" w:rsidR="008C0F1C" w:rsidRPr="00892837" w:rsidRDefault="008C0F1C" w:rsidP="0034089B">
            <w:r w:rsidRPr="00892837">
              <w:t>150</w:t>
            </w:r>
          </w:p>
        </w:tc>
        <w:tc>
          <w:tcPr>
            <w:tcW w:w="2266" w:type="dxa"/>
            <w:shd w:val="clear" w:color="auto" w:fill="DBE5F1" w:themeFill="accent1" w:themeFillTint="33"/>
          </w:tcPr>
          <w:p w14:paraId="1289B79C" w14:textId="77777777" w:rsidR="008C0F1C" w:rsidRDefault="008C0F1C" w:rsidP="0034089B">
            <w:r>
              <w:t>Kr.</w:t>
            </w:r>
          </w:p>
        </w:tc>
      </w:tr>
      <w:tr w:rsidR="008C0F1C" w14:paraId="7C521CFE" w14:textId="77777777" w:rsidTr="00B75A7F">
        <w:tc>
          <w:tcPr>
            <w:tcW w:w="2265" w:type="dxa"/>
          </w:tcPr>
          <w:p w14:paraId="15DA310C" w14:textId="77777777" w:rsidR="008C0F1C" w:rsidRDefault="008C0F1C" w:rsidP="0034089B">
            <w:r>
              <w:t>10-20 km</w:t>
            </w:r>
          </w:p>
        </w:tc>
        <w:tc>
          <w:tcPr>
            <w:tcW w:w="2265" w:type="dxa"/>
            <w:shd w:val="clear" w:color="auto" w:fill="DBE5F1" w:themeFill="accent1" w:themeFillTint="33"/>
          </w:tcPr>
          <w:p w14:paraId="6E985F1D" w14:textId="77777777" w:rsidR="008C0F1C" w:rsidRDefault="008C0F1C" w:rsidP="0034089B">
            <w:r>
              <w:t>Kr.</w:t>
            </w:r>
          </w:p>
        </w:tc>
        <w:tc>
          <w:tcPr>
            <w:tcW w:w="2266" w:type="dxa"/>
          </w:tcPr>
          <w:p w14:paraId="6685DFDB" w14:textId="77777777" w:rsidR="008C0F1C" w:rsidRPr="00892837" w:rsidRDefault="008C0F1C" w:rsidP="0034089B">
            <w:r w:rsidRPr="00892837">
              <w:t>150</w:t>
            </w:r>
          </w:p>
        </w:tc>
        <w:tc>
          <w:tcPr>
            <w:tcW w:w="2266" w:type="dxa"/>
            <w:shd w:val="clear" w:color="auto" w:fill="DBE5F1" w:themeFill="accent1" w:themeFillTint="33"/>
          </w:tcPr>
          <w:p w14:paraId="38E9CC5F" w14:textId="77777777" w:rsidR="008C0F1C" w:rsidRDefault="008C0F1C" w:rsidP="0034089B">
            <w:r>
              <w:t>Kr.</w:t>
            </w:r>
          </w:p>
        </w:tc>
      </w:tr>
      <w:tr w:rsidR="008C0F1C" w14:paraId="3D54E815" w14:textId="77777777" w:rsidTr="0034089B">
        <w:tc>
          <w:tcPr>
            <w:tcW w:w="2265" w:type="dxa"/>
          </w:tcPr>
          <w:p w14:paraId="752F3D39" w14:textId="77777777" w:rsidR="008C0F1C" w:rsidRDefault="008C0F1C" w:rsidP="0034089B">
            <w:r>
              <w:t>Stein</w:t>
            </w:r>
          </w:p>
        </w:tc>
        <w:tc>
          <w:tcPr>
            <w:tcW w:w="2265" w:type="dxa"/>
          </w:tcPr>
          <w:p w14:paraId="304CA4C6" w14:textId="77777777" w:rsidR="008C0F1C" w:rsidRDefault="008C0F1C" w:rsidP="0034089B"/>
        </w:tc>
        <w:tc>
          <w:tcPr>
            <w:tcW w:w="2266" w:type="dxa"/>
          </w:tcPr>
          <w:p w14:paraId="075A1D85" w14:textId="77777777" w:rsidR="008C0F1C" w:rsidRPr="00892837" w:rsidRDefault="008C0F1C" w:rsidP="0034089B"/>
        </w:tc>
        <w:tc>
          <w:tcPr>
            <w:tcW w:w="2266" w:type="dxa"/>
          </w:tcPr>
          <w:p w14:paraId="272B25C6" w14:textId="77777777" w:rsidR="008C0F1C" w:rsidRDefault="008C0F1C" w:rsidP="0034089B"/>
        </w:tc>
      </w:tr>
      <w:tr w:rsidR="008C0F1C" w14:paraId="491E459D" w14:textId="77777777" w:rsidTr="00B75A7F">
        <w:tc>
          <w:tcPr>
            <w:tcW w:w="2265" w:type="dxa"/>
          </w:tcPr>
          <w:p w14:paraId="7D584E95" w14:textId="77777777" w:rsidR="008C0F1C" w:rsidRDefault="008C0F1C" w:rsidP="0034089B">
            <w:r>
              <w:t>0-5 km</w:t>
            </w:r>
          </w:p>
        </w:tc>
        <w:tc>
          <w:tcPr>
            <w:tcW w:w="2265" w:type="dxa"/>
            <w:shd w:val="clear" w:color="auto" w:fill="DBE5F1" w:themeFill="accent1" w:themeFillTint="33"/>
          </w:tcPr>
          <w:p w14:paraId="3FCBABFB" w14:textId="77777777" w:rsidR="008C0F1C" w:rsidRDefault="008C0F1C" w:rsidP="0034089B">
            <w:r>
              <w:t>Kr.</w:t>
            </w:r>
          </w:p>
        </w:tc>
        <w:tc>
          <w:tcPr>
            <w:tcW w:w="2266" w:type="dxa"/>
          </w:tcPr>
          <w:p w14:paraId="03918DC9" w14:textId="77777777" w:rsidR="008C0F1C" w:rsidRPr="00892837" w:rsidRDefault="008C0F1C" w:rsidP="0034089B">
            <w:r w:rsidRPr="00892837">
              <w:t>150</w:t>
            </w:r>
          </w:p>
        </w:tc>
        <w:tc>
          <w:tcPr>
            <w:tcW w:w="2266" w:type="dxa"/>
            <w:shd w:val="clear" w:color="auto" w:fill="DBE5F1" w:themeFill="accent1" w:themeFillTint="33"/>
          </w:tcPr>
          <w:p w14:paraId="01F90415" w14:textId="77777777" w:rsidR="008C0F1C" w:rsidRDefault="008C0F1C" w:rsidP="0034089B">
            <w:r>
              <w:t>Kr.</w:t>
            </w:r>
          </w:p>
        </w:tc>
      </w:tr>
      <w:tr w:rsidR="008C0F1C" w14:paraId="3EF536C2" w14:textId="77777777" w:rsidTr="00B75A7F">
        <w:tc>
          <w:tcPr>
            <w:tcW w:w="2265" w:type="dxa"/>
          </w:tcPr>
          <w:p w14:paraId="2961636B" w14:textId="77777777" w:rsidR="008C0F1C" w:rsidRDefault="008C0F1C" w:rsidP="0034089B">
            <w:r>
              <w:t>5-10 km</w:t>
            </w:r>
          </w:p>
        </w:tc>
        <w:tc>
          <w:tcPr>
            <w:tcW w:w="2265" w:type="dxa"/>
            <w:shd w:val="clear" w:color="auto" w:fill="DBE5F1" w:themeFill="accent1" w:themeFillTint="33"/>
          </w:tcPr>
          <w:p w14:paraId="182FC003" w14:textId="77777777" w:rsidR="008C0F1C" w:rsidRDefault="008C0F1C" w:rsidP="0034089B">
            <w:r>
              <w:t>Kr.</w:t>
            </w:r>
          </w:p>
        </w:tc>
        <w:tc>
          <w:tcPr>
            <w:tcW w:w="2266" w:type="dxa"/>
          </w:tcPr>
          <w:p w14:paraId="7AE5F925" w14:textId="77777777" w:rsidR="008C0F1C" w:rsidRPr="00892837" w:rsidRDefault="008C0F1C" w:rsidP="0034089B">
            <w:r w:rsidRPr="00892837">
              <w:t>150</w:t>
            </w:r>
          </w:p>
        </w:tc>
        <w:tc>
          <w:tcPr>
            <w:tcW w:w="2266" w:type="dxa"/>
            <w:shd w:val="clear" w:color="auto" w:fill="DBE5F1" w:themeFill="accent1" w:themeFillTint="33"/>
          </w:tcPr>
          <w:p w14:paraId="6393FA46" w14:textId="77777777" w:rsidR="008C0F1C" w:rsidRDefault="008C0F1C" w:rsidP="0034089B">
            <w:r>
              <w:t>Kr.</w:t>
            </w:r>
          </w:p>
        </w:tc>
      </w:tr>
      <w:tr w:rsidR="008C0F1C" w14:paraId="2A6EE10B" w14:textId="77777777" w:rsidTr="00B75A7F">
        <w:tc>
          <w:tcPr>
            <w:tcW w:w="2265" w:type="dxa"/>
          </w:tcPr>
          <w:p w14:paraId="60427675" w14:textId="77777777" w:rsidR="008C0F1C" w:rsidRDefault="008C0F1C" w:rsidP="0034089B">
            <w:r>
              <w:t>10-20 km</w:t>
            </w:r>
          </w:p>
        </w:tc>
        <w:tc>
          <w:tcPr>
            <w:tcW w:w="2265" w:type="dxa"/>
            <w:shd w:val="clear" w:color="auto" w:fill="DBE5F1" w:themeFill="accent1" w:themeFillTint="33"/>
          </w:tcPr>
          <w:p w14:paraId="70C7595E" w14:textId="77777777" w:rsidR="008C0F1C" w:rsidRDefault="008C0F1C" w:rsidP="0034089B">
            <w:r>
              <w:t>Kr.</w:t>
            </w:r>
          </w:p>
        </w:tc>
        <w:tc>
          <w:tcPr>
            <w:tcW w:w="2266" w:type="dxa"/>
          </w:tcPr>
          <w:p w14:paraId="2ABC5673" w14:textId="77777777" w:rsidR="008C0F1C" w:rsidRPr="00892837" w:rsidRDefault="008C0F1C" w:rsidP="0034089B">
            <w:r w:rsidRPr="00892837">
              <w:t>150</w:t>
            </w:r>
          </w:p>
        </w:tc>
        <w:tc>
          <w:tcPr>
            <w:tcW w:w="2266" w:type="dxa"/>
            <w:shd w:val="clear" w:color="auto" w:fill="DBE5F1" w:themeFill="accent1" w:themeFillTint="33"/>
          </w:tcPr>
          <w:p w14:paraId="164D3174" w14:textId="77777777" w:rsidR="008C0F1C" w:rsidRDefault="008C0F1C" w:rsidP="0034089B">
            <w:r>
              <w:t>Kr.</w:t>
            </w:r>
          </w:p>
        </w:tc>
      </w:tr>
      <w:tr w:rsidR="008C0F1C" w14:paraId="365A846E" w14:textId="77777777" w:rsidTr="00B75A7F">
        <w:tc>
          <w:tcPr>
            <w:tcW w:w="6796" w:type="dxa"/>
            <w:gridSpan w:val="3"/>
          </w:tcPr>
          <w:p w14:paraId="7ABC3BC8" w14:textId="77777777" w:rsidR="008C0F1C" w:rsidRDefault="008C0F1C" w:rsidP="0034089B">
            <w:r w:rsidRPr="00E272B8">
              <w:rPr>
                <w:b/>
              </w:rPr>
              <w:t>Sum ekskl. mva.</w:t>
            </w:r>
          </w:p>
        </w:tc>
        <w:tc>
          <w:tcPr>
            <w:tcW w:w="2266" w:type="dxa"/>
            <w:shd w:val="clear" w:color="auto" w:fill="DBE5F1" w:themeFill="accent1" w:themeFillTint="33"/>
          </w:tcPr>
          <w:p w14:paraId="224E713A" w14:textId="77777777" w:rsidR="008C0F1C" w:rsidRPr="004A5E4C" w:rsidRDefault="008C0F1C" w:rsidP="0034089B">
            <w:pPr>
              <w:rPr>
                <w:b/>
              </w:rPr>
            </w:pPr>
            <w:r w:rsidRPr="004A5E4C">
              <w:rPr>
                <w:b/>
              </w:rPr>
              <w:t>Kr.</w:t>
            </w:r>
          </w:p>
        </w:tc>
      </w:tr>
    </w:tbl>
    <w:p w14:paraId="499738F1" w14:textId="77777777" w:rsidR="008C0F1C" w:rsidRDefault="008C0F1C" w:rsidP="008C0F1C">
      <w:r w:rsidRPr="00E272B8">
        <w:t>Sum settes inn i tabell for ‘</w:t>
      </w:r>
      <w:r>
        <w:t>Prissammenstilling</w:t>
      </w:r>
      <w:r w:rsidRPr="00E272B8">
        <w:t>’.</w:t>
      </w:r>
    </w:p>
    <w:p w14:paraId="7429C66E" w14:textId="79E15EF2" w:rsidR="008C0F1C" w:rsidRPr="00F84B47" w:rsidRDefault="009F7A15" w:rsidP="008C0F1C">
      <w:r>
        <w:t>Eventuelle o</w:t>
      </w:r>
      <w:r w:rsidR="008C0F1C">
        <w:t>psjoner forsikres dersom de innløses.</w:t>
      </w:r>
    </w:p>
    <w:p w14:paraId="1556807C" w14:textId="688E2EAC" w:rsidR="008C0F1C" w:rsidRPr="008C0F1C" w:rsidRDefault="008C0F1C" w:rsidP="008C0F1C">
      <w:pPr>
        <w:pStyle w:val="Brdtekst"/>
      </w:pPr>
    </w:p>
    <w:sectPr w:rsidR="008C0F1C" w:rsidRPr="008C0F1C" w:rsidSect="004C707E">
      <w:headerReference w:type="even" r:id="rId10"/>
      <w:headerReference w:type="default" r:id="rId11"/>
      <w:footerReference w:type="even" r:id="rId12"/>
      <w:footerReference w:type="default" r:id="rId13"/>
      <w:headerReference w:type="first" r:id="rId14"/>
      <w:footerReference w:type="first" r:id="rId15"/>
      <w:pgSz w:w="11906" w:h="16838" w:code="9"/>
      <w:pgMar w:top="1440" w:right="1274" w:bottom="1440" w:left="1276" w:header="964" w:footer="794" w:gutter="0"/>
      <w:paperSrc w:first="259" w:other="2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BCF3" w14:textId="77777777" w:rsidR="007D3CA4" w:rsidRDefault="007D3CA4" w:rsidP="006D1A94">
      <w:r>
        <w:separator/>
      </w:r>
    </w:p>
  </w:endnote>
  <w:endnote w:type="continuationSeparator" w:id="0">
    <w:p w14:paraId="400AE2F4" w14:textId="77777777" w:rsidR="007D3CA4" w:rsidRDefault="007D3CA4" w:rsidP="006D1A94">
      <w:r>
        <w:continuationSeparator/>
      </w:r>
    </w:p>
  </w:endnote>
  <w:endnote w:type="continuationNotice" w:id="1">
    <w:p w14:paraId="43731A7E" w14:textId="77777777" w:rsidR="007D3CA4" w:rsidRDefault="007D3CA4" w:rsidP="006D1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9999999">
    <w:altName w:val="Cambria"/>
    <w:panose1 w:val="00000000000000000000"/>
    <w:charset w:val="00"/>
    <w:family w:val="roman"/>
    <w:notTrueType/>
    <w:pitch w:val="default"/>
  </w:font>
  <w:font w:name="Skeena Display">
    <w:charset w:val="00"/>
    <w:family w:val="auto"/>
    <w:pitch w:val="variable"/>
    <w:sig w:usb0="80000003" w:usb1="00000001"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8BA9B" w14:textId="77777777" w:rsidR="00AF1CCF" w:rsidRDefault="00AF1C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D1F14" w14:textId="02A7BF4C" w:rsidR="6A750D95" w:rsidRDefault="6A750D95" w:rsidP="6A750D95">
    <w:pPr>
      <w:pStyle w:val="Bunntekst"/>
      <w:jc w:val="center"/>
    </w:pPr>
    <w:r>
      <w:fldChar w:fldCharType="begin"/>
    </w:r>
    <w:r>
      <w:instrText>PAGE</w:instrText>
    </w:r>
    <w:r>
      <w:fldChar w:fldCharType="separate"/>
    </w:r>
    <w:r w:rsidR="00296AF8">
      <w:rPr>
        <w:noProof/>
      </w:rPr>
      <w:t>1</w:t>
    </w:r>
    <w:r>
      <w:fldChar w:fldCharType="end"/>
    </w:r>
    <w:r>
      <w:t xml:space="preserve"> av 6</w:t>
    </w:r>
  </w:p>
  <w:p w14:paraId="248D33D0" w14:textId="786282C6" w:rsidR="00B24BE2" w:rsidRPr="00950FDD" w:rsidRDefault="004E420F" w:rsidP="006D1A94">
    <w:pPr>
      <w:pStyle w:val="Topptekst"/>
    </w:pPr>
    <w:r>
      <w:fldChar w:fldCharType="begin"/>
    </w:r>
    <w:r>
      <w:instrText xml:space="preserve"> IF "</w:instrText>
    </w:r>
    <w:r w:rsidRPr="6A750D95">
      <w:fldChar w:fldCharType="begin"/>
    </w:r>
    <w:r>
      <w:instrText xml:space="preserve"> DOCVARIABLE "SWDocIDLocation" </w:instrText>
    </w:r>
    <w:r w:rsidRPr="6A750D95">
      <w:fldChar w:fldCharType="separate"/>
    </w:r>
    <w:r w:rsidRPr="6A750D95">
      <w:rPr>
        <w:b/>
        <w:bCs/>
      </w:rPr>
      <w:instrText>Feil! Ingen dokumentvariabel er angitt.</w:instrText>
    </w:r>
    <w:r w:rsidRPr="6A750D95">
      <w:rPr>
        <w:b/>
        <w:bCs/>
      </w:rPr>
      <w:fldChar w:fldCharType="end"/>
    </w:r>
    <w:r>
      <w:instrText>" = "1" "</w:instrText>
    </w:r>
    <w:r>
      <w:fldChar w:fldCharType="begin"/>
    </w:r>
    <w:r>
      <w:instrText>DOCPROPERTY "SWDocID"</w:instrText>
    </w:r>
    <w:r>
      <w:fldChar w:fldCharType="separate"/>
    </w:r>
    <w:r>
      <w:instrText>4103641.1</w:instrText>
    </w:r>
    <w:r>
      <w:fldChar w:fldCharType="end"/>
    </w:r>
    <w:r>
      <w:instrText xml:space="preserve">" "" </w:instrText>
    </w:r>
    <w:r>
      <w:fldChar w:fldCharType="separate"/>
    </w:r>
    <w:r>
      <w:fldChar w:fldCharType="end"/>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B66F" w14:textId="77777777" w:rsidR="00D5681E" w:rsidRPr="001E25AE" w:rsidRDefault="00000000" w:rsidP="006D1A94">
    <w:pPr>
      <w:pStyle w:val="Bunntekst"/>
    </w:pPr>
    <w:sdt>
      <w:sdtPr>
        <w:alias w:val="ReferenceCaption"/>
        <w:tag w:val="ReferenceCaption"/>
        <w:id w:val="-305086014"/>
        <w:lock w:val="contentLocked"/>
        <w:text/>
      </w:sdtPr>
      <w:sdtContent>
        <w:r w:rsidR="001E25AE" w:rsidRPr="00724199">
          <w:t xml:space="preserve"> </w:t>
        </w:r>
      </w:sdtContent>
    </w:sdt>
    <w:r w:rsidR="001E25AE" w:rsidRPr="00724199">
      <w:rPr>
        <w:lang w:val="en-US"/>
      </w:rPr>
      <w:t xml:space="preserve">: </w:t>
    </w:r>
    <w:sdt>
      <w:sdtPr>
        <w:alias w:val="oref"/>
        <w:tag w:val="oref"/>
        <w:id w:val="-2002111009"/>
        <w:showingPlcHdr/>
        <w:text/>
      </w:sdtPr>
      <w:sdtContent>
        <w:r w:rsidR="001E25AE" w:rsidRPr="00724199">
          <w:rPr>
            <w:rStyle w:val="Plassholdertekst"/>
            <w:rFonts w:eastAsia="MS Mincho"/>
            <w:color w:val="000000" w:themeColor="text1"/>
            <w:sz w:val="18"/>
            <w:szCs w:val="18"/>
            <w:lang w:val="en-US"/>
          </w:rPr>
          <w:t xml:space="preserve"> </w:t>
        </w:r>
      </w:sdtContent>
    </w:sdt>
    <w:sdt>
      <w:sdtPr>
        <w:alias w:val="alid"/>
        <w:tag w:val="alid"/>
        <w:id w:val="-188991265"/>
        <w:showingPlcHdr/>
        <w:text/>
      </w:sdtPr>
      <w:sdtContent>
        <w:r w:rsidR="001E25AE" w:rsidRPr="00724199">
          <w:rPr>
            <w:rStyle w:val="Plassholdertekst"/>
            <w:rFonts w:eastAsia="MS Mincho"/>
            <w:color w:val="000000" w:themeColor="text1"/>
            <w:sz w:val="18"/>
            <w:szCs w:val="18"/>
            <w:lang w:val="en-US"/>
          </w:rPr>
          <w:t xml:space="preserve"> </w:t>
        </w:r>
      </w:sdtContent>
    </w:sdt>
    <w:sdt>
      <w:sdtPr>
        <w:alias w:val="yref"/>
        <w:tag w:val="yref"/>
        <w:id w:val="615029465"/>
        <w:showingPlcHdr/>
        <w:text/>
      </w:sdtPr>
      <w:sdtContent>
        <w:r w:rsidR="001E25AE" w:rsidRPr="00724199">
          <w:t xml:space="preserve"> </w:t>
        </w:r>
      </w:sdtContent>
    </w:sdt>
    <w:r w:rsidR="001E25AE">
      <w:rPr>
        <w:sz w:val="17"/>
        <w:szCs w:val="1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2074" w14:textId="77777777" w:rsidR="007D3CA4" w:rsidRDefault="007D3CA4" w:rsidP="006D1A94">
      <w:r>
        <w:separator/>
      </w:r>
    </w:p>
  </w:footnote>
  <w:footnote w:type="continuationSeparator" w:id="0">
    <w:p w14:paraId="4F20E804" w14:textId="77777777" w:rsidR="007D3CA4" w:rsidRDefault="007D3CA4" w:rsidP="006D1A94">
      <w:r>
        <w:continuationSeparator/>
      </w:r>
    </w:p>
  </w:footnote>
  <w:footnote w:type="continuationNotice" w:id="1">
    <w:p w14:paraId="72367D66" w14:textId="77777777" w:rsidR="007D3CA4" w:rsidRDefault="007D3CA4" w:rsidP="006D1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0994" w14:textId="77777777" w:rsidR="00AF1CCF" w:rsidRDefault="00AF1C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5D76" w14:textId="3392789F" w:rsidR="00CB08B6" w:rsidRDefault="00AF1CCF" w:rsidP="00AF1CCF">
    <w:pPr>
      <w:pStyle w:val="Topptekst"/>
      <w:jc w:val="right"/>
    </w:pPr>
    <w:r w:rsidRPr="001A42F5">
      <w:rPr>
        <w:noProof/>
      </w:rPr>
      <w:drawing>
        <wp:anchor distT="0" distB="0" distL="114300" distR="114300" simplePos="0" relativeHeight="251658240" behindDoc="1" locked="0" layoutInCell="1" allowOverlap="1" wp14:anchorId="3AA9653F" wp14:editId="422AA63F">
          <wp:simplePos x="0" y="0"/>
          <wp:positionH relativeFrom="leftMargin">
            <wp:align>right</wp:align>
          </wp:positionH>
          <wp:positionV relativeFrom="paragraph">
            <wp:posOffset>-212725</wp:posOffset>
          </wp:positionV>
          <wp:extent cx="542925" cy="509270"/>
          <wp:effectExtent l="0" t="0" r="9525" b="5080"/>
          <wp:wrapSquare wrapText="bothSides"/>
          <wp:docPr id="1" name="Bilde 1"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2925" cy="509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761D1010" w:rsidRPr="001A42F5">
      <w:t xml:space="preserve">DOMKIRKEGATEN </w:t>
    </w:r>
    <w:r w:rsidR="761D1010" w:rsidRPr="00CB08B6">
      <w:t>ENTREPRISE 1 DEL 2</w:t>
    </w:r>
  </w:p>
  <w:p w14:paraId="448D5993" w14:textId="645A7BB5" w:rsidR="00AF1CCF" w:rsidRPr="001A42F5" w:rsidRDefault="00734E98" w:rsidP="00AF1CCF">
    <w:pPr>
      <w:pStyle w:val="Topptekst"/>
      <w:jc w:val="right"/>
    </w:pPr>
    <w:r>
      <w:t>Tilbudsskjema</w:t>
    </w:r>
  </w:p>
  <w:p w14:paraId="2DEE4304" w14:textId="7DB24260" w:rsidR="00C048D7" w:rsidRDefault="00C048D7" w:rsidP="006D1A94">
    <w:pPr>
      <w:pStyle w:val="Topptekst"/>
    </w:pPr>
  </w:p>
  <w:p w14:paraId="4A5808DF" w14:textId="77777777" w:rsidR="006152DE" w:rsidRDefault="006152DE" w:rsidP="006D1A9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B56E" w14:textId="77777777" w:rsidR="00AF1CCF" w:rsidRDefault="00AF1CC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B2DD7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434A047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792916C"/>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01AD88A"/>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164808C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E88F3A"/>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AA602"/>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28FCE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08236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6936A4F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272080C"/>
    <w:multiLevelType w:val="multilevel"/>
    <w:tmpl w:val="8C6C8EAC"/>
    <w:name w:val="Overskrift"/>
    <w:lvl w:ilvl="0">
      <w:start w:val="1"/>
      <w:numFmt w:val="decimal"/>
      <w:pStyle w:val="Overskrift1"/>
      <w:lvlText w:val="%1"/>
      <w:lvlJc w:val="left"/>
      <w:pPr>
        <w:ind w:left="567" w:hanging="567"/>
      </w:pPr>
      <w:rPr>
        <w:strike w:val="0"/>
        <w:dstrike w:val="0"/>
      </w:rPr>
    </w:lvl>
    <w:lvl w:ilvl="1">
      <w:start w:val="1"/>
      <w:numFmt w:val="decimal"/>
      <w:pStyle w:val="Overskrift2"/>
      <w:lvlText w:val="%1.%2"/>
      <w:lvlJc w:val="left"/>
      <w:pPr>
        <w:ind w:left="567" w:hanging="567"/>
      </w:pPr>
      <w:rPr>
        <w:strike w:val="0"/>
        <w:dstrike w:val="0"/>
      </w:rPr>
    </w:lvl>
    <w:lvl w:ilvl="2">
      <w:start w:val="1"/>
      <w:numFmt w:val="decimal"/>
      <w:pStyle w:val="Overskrift3"/>
      <w:lvlText w:val="%1.%2.%3"/>
      <w:lvlJc w:val="left"/>
      <w:pPr>
        <w:ind w:left="720" w:hanging="720"/>
      </w:pPr>
      <w:rPr>
        <w:strike w:val="0"/>
        <w:dstrike w:val="0"/>
      </w:rPr>
    </w:lvl>
    <w:lvl w:ilvl="3">
      <w:start w:val="1"/>
      <w:numFmt w:val="decimal"/>
      <w:pStyle w:val="Overskrift4"/>
      <w:lvlText w:val="%1.%2.%3.%4"/>
      <w:lvlJc w:val="left"/>
      <w:pPr>
        <w:ind w:left="864" w:hanging="864"/>
      </w:pPr>
      <w:rPr>
        <w:strike w:val="0"/>
        <w:dstrike w:val="0"/>
      </w:rPr>
    </w:lvl>
    <w:lvl w:ilvl="4">
      <w:start w:val="1"/>
      <w:numFmt w:val="decimal"/>
      <w:pStyle w:val="Overskrift5"/>
      <w:lvlText w:val="%1.%2.%3.%4.%5"/>
      <w:lvlJc w:val="left"/>
      <w:pPr>
        <w:ind w:left="1009" w:hanging="1009"/>
      </w:pPr>
      <w:rPr>
        <w:i w:val="0"/>
        <w:caps w:val="0"/>
        <w:strike w:val="0"/>
        <w:dstrike w:val="0"/>
        <w:vanish w:val="0"/>
        <w:u w:val="none"/>
        <w:effect w:val="none"/>
        <w:vertAlign w:val="baseline"/>
      </w:rPr>
    </w:lvl>
    <w:lvl w:ilvl="5">
      <w:start w:val="1"/>
      <w:numFmt w:val="none"/>
      <w:pStyle w:val="Overskrift6"/>
      <w:suff w:val="nothing"/>
      <w:lvlText w:val=""/>
      <w:lvlJc w:val="left"/>
      <w:pPr>
        <w:ind w:left="0" w:firstLine="0"/>
      </w:pPr>
      <w:rPr>
        <w:strike w:val="0"/>
        <w:dstrike w:val="0"/>
      </w:rPr>
    </w:lvl>
    <w:lvl w:ilvl="6">
      <w:start w:val="1"/>
      <w:numFmt w:val="none"/>
      <w:pStyle w:val="Overskrift7"/>
      <w:suff w:val="nothing"/>
      <w:lvlText w:val=""/>
      <w:lvlJc w:val="left"/>
      <w:pPr>
        <w:ind w:left="0" w:firstLine="0"/>
      </w:pPr>
      <w:rPr>
        <w:strike w:val="0"/>
        <w:dstrike w:val="0"/>
      </w:rPr>
    </w:lvl>
    <w:lvl w:ilvl="7">
      <w:start w:val="1"/>
      <w:numFmt w:val="none"/>
      <w:pStyle w:val="Overskrift8"/>
      <w:suff w:val="nothing"/>
      <w:lvlText w:val=""/>
      <w:lvlJc w:val="left"/>
      <w:pPr>
        <w:ind w:left="0" w:firstLine="0"/>
      </w:pPr>
      <w:rPr>
        <w:strike w:val="0"/>
        <w:dstrike w:val="0"/>
      </w:rPr>
    </w:lvl>
    <w:lvl w:ilvl="8">
      <w:start w:val="1"/>
      <w:numFmt w:val="none"/>
      <w:pStyle w:val="Overskrift9"/>
      <w:suff w:val="nothing"/>
      <w:lvlText w:val=""/>
      <w:lvlJc w:val="left"/>
      <w:pPr>
        <w:ind w:left="0" w:firstLine="0"/>
      </w:pPr>
      <w:rPr>
        <w:strike w:val="0"/>
        <w:dstrike w:val="0"/>
      </w:rPr>
    </w:lvl>
  </w:abstractNum>
  <w:abstractNum w:abstractNumId="11" w15:restartNumberingAfterBreak="0">
    <w:nsid w:val="0A547569"/>
    <w:multiLevelType w:val="hybridMultilevel"/>
    <w:tmpl w:val="01709690"/>
    <w:lvl w:ilvl="0" w:tplc="2870C48E">
      <w:start w:val="1"/>
      <w:numFmt w:val="decimal"/>
      <w:pStyle w:val="Ingenmellomrom"/>
      <w:lvlText w:val="%1."/>
      <w:lvlJc w:val="left"/>
      <w:pPr>
        <w:ind w:left="720" w:hanging="360"/>
      </w:pPr>
      <w:rPr>
        <w:rFonts w:ascii="Georgia" w:hAnsi="Georgia" w:hint="default"/>
        <w:b/>
        <w:i w:val="0"/>
        <w:caps w:val="0"/>
        <w:strike w:val="0"/>
        <w:dstrike w:val="0"/>
        <w:vanish w:val="0"/>
        <w:sz w:val="24"/>
        <w:vertAlign w:val="baseli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5D37F68"/>
    <w:multiLevelType w:val="multilevel"/>
    <w:tmpl w:val="D464BF40"/>
    <w:lvl w:ilvl="0">
      <w:start w:val="1"/>
      <w:numFmt w:val="decimal"/>
      <w:lvlText w:val="%1"/>
      <w:lvlJc w:val="left"/>
      <w:pPr>
        <w:ind w:left="567" w:hanging="567"/>
      </w:pPr>
      <w:rPr>
        <w:rFonts w:ascii="9999999" w:hAnsi="9999999" w:hint="default"/>
      </w:rPr>
    </w:lvl>
    <w:lvl w:ilvl="1">
      <w:start w:val="1"/>
      <w:numFmt w:val="decimal"/>
      <w:lvlText w:val="%1.%2"/>
      <w:lvlJc w:val="left"/>
      <w:pPr>
        <w:ind w:left="567" w:hanging="567"/>
      </w:pPr>
      <w:rPr>
        <w:rFonts w:ascii="9999999" w:hAnsi="9999999" w:hint="default"/>
      </w:rPr>
    </w:lvl>
    <w:lvl w:ilvl="2">
      <w:start w:val="1"/>
      <w:numFmt w:val="decimal"/>
      <w:lvlText w:val="%1.%2.%3"/>
      <w:lvlJc w:val="left"/>
      <w:pPr>
        <w:ind w:left="720" w:hanging="720"/>
      </w:pPr>
      <w:rPr>
        <w:rFonts w:ascii="9999999" w:hAnsi="9999999" w:hint="default"/>
      </w:rPr>
    </w:lvl>
    <w:lvl w:ilvl="3">
      <w:start w:val="1"/>
      <w:numFmt w:val="decimal"/>
      <w:lvlText w:val="%1.%2.%3.%4"/>
      <w:lvlJc w:val="left"/>
      <w:pPr>
        <w:ind w:left="864" w:hanging="864"/>
      </w:pPr>
      <w:rPr>
        <w:rFonts w:ascii="9999999" w:hAnsi="9999999" w:hint="default"/>
      </w:rPr>
    </w:lvl>
    <w:lvl w:ilvl="4">
      <w:start w:val="1"/>
      <w:numFmt w:val="decimal"/>
      <w:lvlText w:val="%1.%2.%3.%4.%5"/>
      <w:lvlJc w:val="left"/>
      <w:pPr>
        <w:ind w:left="1434" w:hanging="1008"/>
      </w:pPr>
      <w:rPr>
        <w:rFonts w:ascii="9999999" w:hAnsi="9999999"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ascii="9999999" w:hAnsi="9999999" w:hint="default"/>
      </w:rPr>
    </w:lvl>
    <w:lvl w:ilvl="6">
      <w:start w:val="1"/>
      <w:numFmt w:val="decimal"/>
      <w:lvlText w:val="%1.%2.%3.%4.%5.%6.%7"/>
      <w:lvlJc w:val="left"/>
      <w:pPr>
        <w:ind w:left="1296" w:hanging="1296"/>
      </w:pPr>
      <w:rPr>
        <w:rFonts w:ascii="9999999" w:hAnsi="9999999" w:hint="default"/>
      </w:rPr>
    </w:lvl>
    <w:lvl w:ilvl="7">
      <w:start w:val="1"/>
      <w:numFmt w:val="decimal"/>
      <w:lvlText w:val="%1.%2.%3.%4.%5.%6.%7.%8"/>
      <w:lvlJc w:val="left"/>
      <w:pPr>
        <w:ind w:left="1440" w:hanging="1440"/>
      </w:pPr>
      <w:rPr>
        <w:rFonts w:ascii="9999999" w:hAnsi="9999999" w:hint="default"/>
      </w:rPr>
    </w:lvl>
    <w:lvl w:ilvl="8">
      <w:start w:val="1"/>
      <w:numFmt w:val="decimal"/>
      <w:lvlText w:val="%1.%2.%3.%4.%5.%6.%7.%8.%9"/>
      <w:lvlJc w:val="left"/>
      <w:pPr>
        <w:ind w:left="1584" w:hanging="1584"/>
      </w:pPr>
      <w:rPr>
        <w:rFonts w:ascii="9999999" w:hAnsi="9999999" w:hint="default"/>
      </w:rPr>
    </w:lvl>
  </w:abstractNum>
  <w:abstractNum w:abstractNumId="13" w15:restartNumberingAfterBreak="0">
    <w:nsid w:val="40664859"/>
    <w:multiLevelType w:val="hybridMultilevel"/>
    <w:tmpl w:val="0C1C0606"/>
    <w:lvl w:ilvl="0" w:tplc="AC801492">
      <w:start w:val="1"/>
      <w:numFmt w:val="decimal"/>
      <w:pStyle w:val="Bilag"/>
      <w:lvlText w:val="Bilag %1:"/>
      <w:lvlJc w:val="left"/>
      <w:pPr>
        <w:ind w:left="720" w:hanging="360"/>
      </w:pPr>
      <w:rPr>
        <w:rFonts w:ascii="Georgia" w:hAnsi="Georgia" w:hint="default"/>
        <w:b/>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CB2EA3"/>
    <w:multiLevelType w:val="hybridMultilevel"/>
    <w:tmpl w:val="B6324244"/>
    <w:lvl w:ilvl="0" w:tplc="D102EAF8">
      <w:numFmt w:val="bullet"/>
      <w:lvlText w:val="-"/>
      <w:lvlJc w:val="left"/>
      <w:pPr>
        <w:ind w:left="360" w:hanging="360"/>
      </w:pPr>
      <w:rPr>
        <w:rFonts w:ascii="Skeena Display" w:eastAsiaTheme="minorHAnsi" w:hAnsi="Skeena Display" w:cstheme="minorBid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EF72514"/>
    <w:multiLevelType w:val="hybridMultilevel"/>
    <w:tmpl w:val="B5F0320A"/>
    <w:lvl w:ilvl="0" w:tplc="DA94F370">
      <w:start w:val="1"/>
      <w:numFmt w:val="decimal"/>
      <w:pStyle w:val="Listeavsnitt"/>
      <w:lvlText w:val="%1."/>
      <w:lvlJc w:val="left"/>
      <w:pPr>
        <w:ind w:left="720" w:hanging="360"/>
      </w:pPr>
      <w:rPr>
        <w:rFonts w:ascii="Georgia" w:hAnsi="Georgia" w:hint="default"/>
        <w:b/>
        <w:i w:val="0"/>
        <w:caps w:val="0"/>
        <w:strike w:val="0"/>
        <w:dstrike w:val="0"/>
        <w:vanish w:val="0"/>
        <w:sz w:val="20"/>
        <w:vertAlign w:val="baseli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A2B70E9"/>
    <w:multiLevelType w:val="hybridMultilevel"/>
    <w:tmpl w:val="6B4E28FA"/>
    <w:lvl w:ilvl="0" w:tplc="A664B6B4">
      <w:start w:val="1"/>
      <w:numFmt w:val="bullet"/>
      <w:pStyle w:val="Sterktsita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2116098830">
    <w:abstractNumId w:val="11"/>
  </w:num>
  <w:num w:numId="2" w16cid:durableId="545412393">
    <w:abstractNumId w:val="5"/>
  </w:num>
  <w:num w:numId="3" w16cid:durableId="1161384191">
    <w:abstractNumId w:val="4"/>
  </w:num>
  <w:num w:numId="4" w16cid:durableId="548960254">
    <w:abstractNumId w:val="13"/>
  </w:num>
  <w:num w:numId="5" w16cid:durableId="1939631512">
    <w:abstractNumId w:val="12"/>
  </w:num>
  <w:num w:numId="6" w16cid:durableId="115762980">
    <w:abstractNumId w:val="16"/>
  </w:num>
  <w:num w:numId="7" w16cid:durableId="856653395">
    <w:abstractNumId w:val="9"/>
  </w:num>
  <w:num w:numId="8" w16cid:durableId="1566719473">
    <w:abstractNumId w:val="7"/>
  </w:num>
  <w:num w:numId="9" w16cid:durableId="1326087496">
    <w:abstractNumId w:val="6"/>
  </w:num>
  <w:num w:numId="10" w16cid:durableId="1568879113">
    <w:abstractNumId w:val="8"/>
  </w:num>
  <w:num w:numId="11" w16cid:durableId="1035812226">
    <w:abstractNumId w:val="3"/>
  </w:num>
  <w:num w:numId="12" w16cid:durableId="392657174">
    <w:abstractNumId w:val="2"/>
  </w:num>
  <w:num w:numId="13" w16cid:durableId="1391996530">
    <w:abstractNumId w:val="1"/>
  </w:num>
  <w:num w:numId="14" w16cid:durableId="687952877">
    <w:abstractNumId w:val="0"/>
  </w:num>
  <w:num w:numId="15" w16cid:durableId="4406466">
    <w:abstractNumId w:val="15"/>
  </w:num>
  <w:num w:numId="16" w16cid:durableId="125585912">
    <w:abstractNumId w:val="12"/>
  </w:num>
  <w:num w:numId="17" w16cid:durableId="160660301">
    <w:abstractNumId w:val="12"/>
  </w:num>
  <w:num w:numId="18" w16cid:durableId="1335955517">
    <w:abstractNumId w:val="10"/>
  </w:num>
  <w:num w:numId="19" w16cid:durableId="59736670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oPrefix" w:val="False"/>
    <w:docVar w:name="SWActiveDesign" w:val="Overskrift"/>
    <w:docVar w:name="SWAllDesigns" w:val="Overskrift|"/>
    <w:docVar w:name="SWAllLineBreaks" w:val="Overskrift~~0|0|0|0|0|0|0|0|0|@@"/>
    <w:docVar w:name="SWCreateTOCEntriesWHyperlinks" w:val="False"/>
    <w:docVar w:name="SWIncludeHeaderFooterText" w:val="False"/>
    <w:docVar w:name="SWTOCLevelsInfo" w:val="1=1|.  |3|0|0|@@2=1|.  |3|0|0|@@3=1|.  |3|0|0|@@4=1|.  |3|0|0|@@"/>
    <w:docVar w:name="SWTOCLinkToLevel" w:val="Overskrift 1=1|Overskrift 2=2|Overskrift 3=3|Overskrift 4=4|"/>
    <w:docVar w:name="SWTOCOtherProperties" w:val="InsertStyleSeparators=0|TCFields=C|PreserveLineBreaks=True|CreateHyperlinks=False|IncludeHeaderFooterText=False|NoPrefix=False|"/>
    <w:docVar w:name="SWTOCProperties" w:val="2|0|0|0|0|0|0|"/>
  </w:docVars>
  <w:rsids>
    <w:rsidRoot w:val="007633E7"/>
    <w:rsid w:val="00011BCC"/>
    <w:rsid w:val="00023AEB"/>
    <w:rsid w:val="00034698"/>
    <w:rsid w:val="00037D17"/>
    <w:rsid w:val="000438B6"/>
    <w:rsid w:val="0005134B"/>
    <w:rsid w:val="00062621"/>
    <w:rsid w:val="00063A3D"/>
    <w:rsid w:val="0006540E"/>
    <w:rsid w:val="00072FE6"/>
    <w:rsid w:val="00077224"/>
    <w:rsid w:val="000827E0"/>
    <w:rsid w:val="00093144"/>
    <w:rsid w:val="000959EB"/>
    <w:rsid w:val="000A1C5D"/>
    <w:rsid w:val="000B25C5"/>
    <w:rsid w:val="000C7722"/>
    <w:rsid w:val="000D2A09"/>
    <w:rsid w:val="000D7840"/>
    <w:rsid w:val="000E42FB"/>
    <w:rsid w:val="00103369"/>
    <w:rsid w:val="001065B1"/>
    <w:rsid w:val="0012287E"/>
    <w:rsid w:val="00124604"/>
    <w:rsid w:val="001318B1"/>
    <w:rsid w:val="001440F5"/>
    <w:rsid w:val="001554BA"/>
    <w:rsid w:val="0015695F"/>
    <w:rsid w:val="00156CE1"/>
    <w:rsid w:val="00160AE5"/>
    <w:rsid w:val="00166E34"/>
    <w:rsid w:val="001775FC"/>
    <w:rsid w:val="00180711"/>
    <w:rsid w:val="001A547D"/>
    <w:rsid w:val="001A63EF"/>
    <w:rsid w:val="001B15A9"/>
    <w:rsid w:val="001C0D92"/>
    <w:rsid w:val="001C467A"/>
    <w:rsid w:val="001D2528"/>
    <w:rsid w:val="001D6452"/>
    <w:rsid w:val="001E25AE"/>
    <w:rsid w:val="001F3E74"/>
    <w:rsid w:val="001F5ED7"/>
    <w:rsid w:val="001F7076"/>
    <w:rsid w:val="00237885"/>
    <w:rsid w:val="0024038A"/>
    <w:rsid w:val="00240E52"/>
    <w:rsid w:val="00241C54"/>
    <w:rsid w:val="00245660"/>
    <w:rsid w:val="002616BC"/>
    <w:rsid w:val="00286F89"/>
    <w:rsid w:val="00296AF8"/>
    <w:rsid w:val="002B5ECD"/>
    <w:rsid w:val="002E65A4"/>
    <w:rsid w:val="002F1DD8"/>
    <w:rsid w:val="002F4028"/>
    <w:rsid w:val="003068FC"/>
    <w:rsid w:val="00306C9D"/>
    <w:rsid w:val="00321B21"/>
    <w:rsid w:val="00325AC4"/>
    <w:rsid w:val="00343901"/>
    <w:rsid w:val="00365277"/>
    <w:rsid w:val="003660A5"/>
    <w:rsid w:val="00373665"/>
    <w:rsid w:val="00377FD2"/>
    <w:rsid w:val="00395F5C"/>
    <w:rsid w:val="003A4D54"/>
    <w:rsid w:val="003A65CA"/>
    <w:rsid w:val="003A7789"/>
    <w:rsid w:val="003C4D1E"/>
    <w:rsid w:val="003C50FA"/>
    <w:rsid w:val="003C519A"/>
    <w:rsid w:val="003C6F05"/>
    <w:rsid w:val="003E42A7"/>
    <w:rsid w:val="00412942"/>
    <w:rsid w:val="00415047"/>
    <w:rsid w:val="004202F0"/>
    <w:rsid w:val="00421DFD"/>
    <w:rsid w:val="004236F9"/>
    <w:rsid w:val="004269EA"/>
    <w:rsid w:val="00462353"/>
    <w:rsid w:val="00473482"/>
    <w:rsid w:val="00480AB1"/>
    <w:rsid w:val="00487207"/>
    <w:rsid w:val="00496DEF"/>
    <w:rsid w:val="004A65B4"/>
    <w:rsid w:val="004B094A"/>
    <w:rsid w:val="004C707E"/>
    <w:rsid w:val="004D7894"/>
    <w:rsid w:val="004D7F35"/>
    <w:rsid w:val="004E17A6"/>
    <w:rsid w:val="004E38F4"/>
    <w:rsid w:val="004E3C54"/>
    <w:rsid w:val="004E420F"/>
    <w:rsid w:val="004E5B0B"/>
    <w:rsid w:val="004E5CEB"/>
    <w:rsid w:val="004E6C59"/>
    <w:rsid w:val="00523C43"/>
    <w:rsid w:val="005277A0"/>
    <w:rsid w:val="00543F05"/>
    <w:rsid w:val="00546B3C"/>
    <w:rsid w:val="005507B1"/>
    <w:rsid w:val="00553F0E"/>
    <w:rsid w:val="005654B6"/>
    <w:rsid w:val="00567DCD"/>
    <w:rsid w:val="0057779F"/>
    <w:rsid w:val="0058524A"/>
    <w:rsid w:val="00586681"/>
    <w:rsid w:val="0059401D"/>
    <w:rsid w:val="005950AD"/>
    <w:rsid w:val="005A5A98"/>
    <w:rsid w:val="005C17BB"/>
    <w:rsid w:val="005D1438"/>
    <w:rsid w:val="005D53A2"/>
    <w:rsid w:val="005D6D65"/>
    <w:rsid w:val="006021F6"/>
    <w:rsid w:val="0061434C"/>
    <w:rsid w:val="006152DE"/>
    <w:rsid w:val="006179DD"/>
    <w:rsid w:val="00626EF2"/>
    <w:rsid w:val="006409A2"/>
    <w:rsid w:val="00664E0B"/>
    <w:rsid w:val="006678C0"/>
    <w:rsid w:val="00683A56"/>
    <w:rsid w:val="00686F5F"/>
    <w:rsid w:val="006957E8"/>
    <w:rsid w:val="006963B1"/>
    <w:rsid w:val="006A45D6"/>
    <w:rsid w:val="006B2126"/>
    <w:rsid w:val="006C3B87"/>
    <w:rsid w:val="006D0694"/>
    <w:rsid w:val="006D1A94"/>
    <w:rsid w:val="006D6887"/>
    <w:rsid w:val="006E5F5D"/>
    <w:rsid w:val="00702194"/>
    <w:rsid w:val="00707846"/>
    <w:rsid w:val="00724199"/>
    <w:rsid w:val="007326AD"/>
    <w:rsid w:val="00734E98"/>
    <w:rsid w:val="00735C2F"/>
    <w:rsid w:val="00735F90"/>
    <w:rsid w:val="00760675"/>
    <w:rsid w:val="007633E7"/>
    <w:rsid w:val="0078703D"/>
    <w:rsid w:val="00791A34"/>
    <w:rsid w:val="007C2EEA"/>
    <w:rsid w:val="007C6BAE"/>
    <w:rsid w:val="007D3CA4"/>
    <w:rsid w:val="007E4087"/>
    <w:rsid w:val="007F1B87"/>
    <w:rsid w:val="00800501"/>
    <w:rsid w:val="00802953"/>
    <w:rsid w:val="00827EF6"/>
    <w:rsid w:val="00833B0E"/>
    <w:rsid w:val="0085522B"/>
    <w:rsid w:val="008637FA"/>
    <w:rsid w:val="00883B85"/>
    <w:rsid w:val="008A0015"/>
    <w:rsid w:val="008A59B3"/>
    <w:rsid w:val="008B3656"/>
    <w:rsid w:val="008B44BB"/>
    <w:rsid w:val="008B5370"/>
    <w:rsid w:val="008B6E5B"/>
    <w:rsid w:val="008B7201"/>
    <w:rsid w:val="008C0F1C"/>
    <w:rsid w:val="008C4AB6"/>
    <w:rsid w:val="008E15CD"/>
    <w:rsid w:val="008E6086"/>
    <w:rsid w:val="008F42E6"/>
    <w:rsid w:val="00911BD6"/>
    <w:rsid w:val="00914530"/>
    <w:rsid w:val="00925E5C"/>
    <w:rsid w:val="009310BD"/>
    <w:rsid w:val="00932CAB"/>
    <w:rsid w:val="009342F5"/>
    <w:rsid w:val="009369C7"/>
    <w:rsid w:val="00944429"/>
    <w:rsid w:val="00950FDD"/>
    <w:rsid w:val="00964957"/>
    <w:rsid w:val="0096706E"/>
    <w:rsid w:val="00976AF6"/>
    <w:rsid w:val="00985B52"/>
    <w:rsid w:val="0099088B"/>
    <w:rsid w:val="009A3FA7"/>
    <w:rsid w:val="009A7383"/>
    <w:rsid w:val="009D04CC"/>
    <w:rsid w:val="009D098C"/>
    <w:rsid w:val="009D500F"/>
    <w:rsid w:val="009E62FC"/>
    <w:rsid w:val="009F16D5"/>
    <w:rsid w:val="009F47E0"/>
    <w:rsid w:val="009F7A15"/>
    <w:rsid w:val="00A01458"/>
    <w:rsid w:val="00A0777E"/>
    <w:rsid w:val="00A23E01"/>
    <w:rsid w:val="00A34433"/>
    <w:rsid w:val="00A45880"/>
    <w:rsid w:val="00A6094D"/>
    <w:rsid w:val="00A8442D"/>
    <w:rsid w:val="00A91C7D"/>
    <w:rsid w:val="00A9594D"/>
    <w:rsid w:val="00AA6FDB"/>
    <w:rsid w:val="00AB0377"/>
    <w:rsid w:val="00AB1742"/>
    <w:rsid w:val="00AB312B"/>
    <w:rsid w:val="00AC3232"/>
    <w:rsid w:val="00AF1CCF"/>
    <w:rsid w:val="00B05027"/>
    <w:rsid w:val="00B1194D"/>
    <w:rsid w:val="00B24BE2"/>
    <w:rsid w:val="00B3019D"/>
    <w:rsid w:val="00B609BC"/>
    <w:rsid w:val="00B67E0E"/>
    <w:rsid w:val="00B73ABD"/>
    <w:rsid w:val="00B75A7F"/>
    <w:rsid w:val="00B87EF0"/>
    <w:rsid w:val="00B910B0"/>
    <w:rsid w:val="00B93D1E"/>
    <w:rsid w:val="00BA201B"/>
    <w:rsid w:val="00BA22C3"/>
    <w:rsid w:val="00BA7333"/>
    <w:rsid w:val="00BB3D94"/>
    <w:rsid w:val="00BB7F0B"/>
    <w:rsid w:val="00BD41E6"/>
    <w:rsid w:val="00BE042F"/>
    <w:rsid w:val="00BE161B"/>
    <w:rsid w:val="00BF7111"/>
    <w:rsid w:val="00C0136F"/>
    <w:rsid w:val="00C048D7"/>
    <w:rsid w:val="00C1033D"/>
    <w:rsid w:val="00C24185"/>
    <w:rsid w:val="00C24567"/>
    <w:rsid w:val="00C3615F"/>
    <w:rsid w:val="00C36952"/>
    <w:rsid w:val="00C461F7"/>
    <w:rsid w:val="00C52CCF"/>
    <w:rsid w:val="00C62771"/>
    <w:rsid w:val="00C65D04"/>
    <w:rsid w:val="00C77AA0"/>
    <w:rsid w:val="00C92CDC"/>
    <w:rsid w:val="00CA53CE"/>
    <w:rsid w:val="00CA564D"/>
    <w:rsid w:val="00CB08B6"/>
    <w:rsid w:val="00CB2DD6"/>
    <w:rsid w:val="00CB3640"/>
    <w:rsid w:val="00CB63F7"/>
    <w:rsid w:val="00CC787D"/>
    <w:rsid w:val="00CD24F9"/>
    <w:rsid w:val="00CD29A4"/>
    <w:rsid w:val="00D15FBF"/>
    <w:rsid w:val="00D34D4B"/>
    <w:rsid w:val="00D36B16"/>
    <w:rsid w:val="00D4641C"/>
    <w:rsid w:val="00D5504B"/>
    <w:rsid w:val="00D5681E"/>
    <w:rsid w:val="00D57D10"/>
    <w:rsid w:val="00D63CCB"/>
    <w:rsid w:val="00D70F04"/>
    <w:rsid w:val="00D725E4"/>
    <w:rsid w:val="00DA7E95"/>
    <w:rsid w:val="00DC75C8"/>
    <w:rsid w:val="00DE40E4"/>
    <w:rsid w:val="00E0466B"/>
    <w:rsid w:val="00E055D3"/>
    <w:rsid w:val="00E10E86"/>
    <w:rsid w:val="00E27D15"/>
    <w:rsid w:val="00E310A5"/>
    <w:rsid w:val="00E350AE"/>
    <w:rsid w:val="00E3559C"/>
    <w:rsid w:val="00E66058"/>
    <w:rsid w:val="00E83B62"/>
    <w:rsid w:val="00E847DC"/>
    <w:rsid w:val="00E944CD"/>
    <w:rsid w:val="00E977E3"/>
    <w:rsid w:val="00EB53A3"/>
    <w:rsid w:val="00ED3959"/>
    <w:rsid w:val="00ED7EA7"/>
    <w:rsid w:val="00F13DAE"/>
    <w:rsid w:val="00F30D98"/>
    <w:rsid w:val="00F31CA3"/>
    <w:rsid w:val="00F34602"/>
    <w:rsid w:val="00F41A30"/>
    <w:rsid w:val="00F457E5"/>
    <w:rsid w:val="00F470DD"/>
    <w:rsid w:val="00F9756A"/>
    <w:rsid w:val="00FB0B53"/>
    <w:rsid w:val="00FB493A"/>
    <w:rsid w:val="00FF232A"/>
    <w:rsid w:val="00FF55EE"/>
    <w:rsid w:val="00FF773B"/>
    <w:rsid w:val="2696DC24"/>
    <w:rsid w:val="58A375E5"/>
    <w:rsid w:val="6A750D95"/>
    <w:rsid w:val="761D1010"/>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BC496"/>
  <w15:docId w15:val="{9D7F800C-1B65-4480-B5C5-E82A0D6F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nb-NO" w:eastAsia="en-US" w:bidi="ar-SA"/>
      </w:rPr>
    </w:rPrDefault>
    <w:pPrDefault>
      <w:pPr>
        <w:spacing w:before="40" w:after="40" w:line="280" w:lineRule="exact"/>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4"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4" w:unhideWhenUsed="1"/>
    <w:lsdException w:name="List Bullet 3" w:semiHidden="1" w:uiPriority="1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lsdException w:name="Closing" w:semiHidden="1" w:uiPriority="0" w:unhideWhenUsed="1"/>
    <w:lsdException w:name="Signature" w:semiHidden="1" w:unhideWhenUsed="1"/>
    <w:lsdException w:name="Default Paragraph Font" w:semiHidden="1" w:uiPriority="1" w:unhideWhenUsed="1"/>
    <w:lsdException w:name="Body Text" w:semiHidden="1" w:uiPriority="1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9" w:unhideWhenUsed="1"/>
    <w:lsdException w:name="Body Text 3" w:semiHidden="1" w:uiPriority="1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0" w:qFormat="1"/>
    <w:lsdException w:name="Quote" w:uiPriority="29" w:qFormat="1"/>
    <w:lsdException w:name="Intense Quote" w:uiPriority="1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lsdException w:name="Intense Emphasis" w:semiHidden="1" w:uiPriority="29"/>
    <w:lsdException w:name="Subtle Reference" w:uiPriority="34"/>
    <w:lsdException w:name="Intense Reference" w:uiPriority="34"/>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D1A94"/>
    <w:pPr>
      <w:spacing w:after="120"/>
      <w:jc w:val="both"/>
    </w:pPr>
    <w:rPr>
      <w:rFonts w:ascii="Arial" w:hAnsi="Arial" w:cs="Arial"/>
      <w:lang w:eastAsia="nb-NO"/>
    </w:rPr>
  </w:style>
  <w:style w:type="paragraph" w:styleId="Overskrift1">
    <w:name w:val="heading 1"/>
    <w:basedOn w:val="Normal"/>
    <w:next w:val="Brdtekst"/>
    <w:link w:val="Overskrift1Tegn"/>
    <w:uiPriority w:val="4"/>
    <w:qFormat/>
    <w:rsid w:val="006D1A94"/>
    <w:pPr>
      <w:keepNext/>
      <w:numPr>
        <w:numId w:val="18"/>
      </w:numPr>
      <w:spacing w:before="120" w:line="240" w:lineRule="atLeast"/>
      <w:outlineLvl w:val="0"/>
    </w:pPr>
    <w:rPr>
      <w:rFonts w:eastAsia="MS Mincho"/>
      <w:b/>
      <w:bCs/>
      <w:szCs w:val="32"/>
    </w:rPr>
  </w:style>
  <w:style w:type="paragraph" w:styleId="Overskrift2">
    <w:name w:val="heading 2"/>
    <w:basedOn w:val="Overskrift1"/>
    <w:next w:val="Brdtekst"/>
    <w:link w:val="Overskrift2Tegn"/>
    <w:uiPriority w:val="4"/>
    <w:qFormat/>
    <w:rsid w:val="006D1A94"/>
    <w:pPr>
      <w:keepLines/>
      <w:numPr>
        <w:ilvl w:val="1"/>
      </w:numPr>
      <w:outlineLvl w:val="1"/>
    </w:pPr>
    <w:rPr>
      <w:rFonts w:eastAsiaTheme="majorEastAsia"/>
      <w:bCs w:val="0"/>
      <w:szCs w:val="26"/>
    </w:rPr>
  </w:style>
  <w:style w:type="paragraph" w:styleId="Overskrift3">
    <w:name w:val="heading 3"/>
    <w:basedOn w:val="Overskrift2"/>
    <w:next w:val="Brdtekst"/>
    <w:link w:val="Overskrift3Tegn"/>
    <w:uiPriority w:val="4"/>
    <w:qFormat/>
    <w:rsid w:val="008C4AB6"/>
    <w:pPr>
      <w:numPr>
        <w:ilvl w:val="2"/>
      </w:numPr>
      <w:outlineLvl w:val="2"/>
    </w:pPr>
    <w:rPr>
      <w:b w:val="0"/>
      <w:i/>
      <w:iCs/>
      <w:szCs w:val="20"/>
    </w:rPr>
  </w:style>
  <w:style w:type="paragraph" w:styleId="Overskrift4">
    <w:name w:val="heading 4"/>
    <w:basedOn w:val="Overskrift3"/>
    <w:next w:val="Brdtekst"/>
    <w:link w:val="Overskrift4Tegn"/>
    <w:uiPriority w:val="4"/>
    <w:qFormat/>
    <w:rsid w:val="00D15FBF"/>
    <w:pPr>
      <w:numPr>
        <w:ilvl w:val="3"/>
      </w:numPr>
      <w:outlineLvl w:val="3"/>
    </w:pPr>
    <w:rPr>
      <w:b/>
      <w:bCs/>
      <w:i w:val="0"/>
      <w:iCs w:val="0"/>
    </w:rPr>
  </w:style>
  <w:style w:type="paragraph" w:styleId="Overskrift5">
    <w:name w:val="heading 5"/>
    <w:basedOn w:val="Overskrift4"/>
    <w:next w:val="Brdtekst"/>
    <w:link w:val="Overskrift5Tegn"/>
    <w:uiPriority w:val="4"/>
    <w:qFormat/>
    <w:rsid w:val="00D15FBF"/>
    <w:pPr>
      <w:numPr>
        <w:ilvl w:val="4"/>
      </w:numPr>
      <w:outlineLvl w:val="4"/>
    </w:pPr>
    <w:rPr>
      <w:b w:val="0"/>
      <w:i/>
    </w:rPr>
  </w:style>
  <w:style w:type="paragraph" w:styleId="Overskrift6">
    <w:name w:val="heading 6"/>
    <w:basedOn w:val="Normal"/>
    <w:next w:val="Brdtekst"/>
    <w:link w:val="Overskrift6Tegn"/>
    <w:uiPriority w:val="89"/>
    <w:unhideWhenUsed/>
    <w:qFormat/>
    <w:rsid w:val="00D15FBF"/>
    <w:pPr>
      <w:numPr>
        <w:ilvl w:val="5"/>
        <w:numId w:val="18"/>
      </w:numPr>
      <w:outlineLvl w:val="5"/>
    </w:pPr>
    <w:rPr>
      <w:rFonts w:eastAsiaTheme="majorEastAsia" w:cstheme="majorBidi"/>
      <w:iCs/>
    </w:rPr>
  </w:style>
  <w:style w:type="paragraph" w:styleId="Overskrift7">
    <w:name w:val="heading 7"/>
    <w:basedOn w:val="Normal"/>
    <w:next w:val="Brdtekst"/>
    <w:link w:val="Overskrift7Tegn"/>
    <w:uiPriority w:val="89"/>
    <w:unhideWhenUsed/>
    <w:qFormat/>
    <w:rsid w:val="00D15FBF"/>
    <w:pPr>
      <w:numPr>
        <w:ilvl w:val="6"/>
        <w:numId w:val="18"/>
      </w:numPr>
      <w:outlineLvl w:val="6"/>
    </w:pPr>
    <w:rPr>
      <w:rFonts w:eastAsiaTheme="majorEastAsia" w:cstheme="majorBidi"/>
      <w:iCs/>
    </w:rPr>
  </w:style>
  <w:style w:type="paragraph" w:styleId="Overskrift8">
    <w:name w:val="heading 8"/>
    <w:basedOn w:val="Normal"/>
    <w:next w:val="Brdtekst"/>
    <w:link w:val="Overskrift8Tegn"/>
    <w:uiPriority w:val="89"/>
    <w:unhideWhenUsed/>
    <w:qFormat/>
    <w:rsid w:val="00D15FBF"/>
    <w:pPr>
      <w:numPr>
        <w:ilvl w:val="7"/>
        <w:numId w:val="18"/>
      </w:numPr>
      <w:outlineLvl w:val="7"/>
    </w:pPr>
    <w:rPr>
      <w:rFonts w:eastAsiaTheme="majorEastAsia" w:cstheme="majorBidi"/>
    </w:rPr>
  </w:style>
  <w:style w:type="paragraph" w:styleId="Overskrift9">
    <w:name w:val="heading 9"/>
    <w:basedOn w:val="Normal"/>
    <w:next w:val="Brdtekst"/>
    <w:link w:val="Overskrift9Tegn"/>
    <w:uiPriority w:val="89"/>
    <w:unhideWhenUsed/>
    <w:rsid w:val="00D15FBF"/>
    <w:pPr>
      <w:numPr>
        <w:ilvl w:val="8"/>
        <w:numId w:val="18"/>
      </w:numPr>
      <w:outlineLvl w:val="8"/>
    </w:pPr>
    <w:rPr>
      <w:rFonts w:eastAsiaTheme="majorEastAsia" w:cstheme="majorBid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8E15C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8E15CD"/>
    <w:rPr>
      <w:lang w:val="en-GB"/>
    </w:rPr>
  </w:style>
  <w:style w:type="paragraph" w:styleId="Bunntekst">
    <w:name w:val="footer"/>
    <w:basedOn w:val="Normal"/>
    <w:link w:val="BunntekstTegn"/>
    <w:uiPriority w:val="99"/>
    <w:semiHidden/>
    <w:rsid w:val="008E15C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8E15CD"/>
    <w:rPr>
      <w:lang w:val="en-GB"/>
    </w:rPr>
  </w:style>
  <w:style w:type="paragraph" w:styleId="Bobletekst">
    <w:name w:val="Balloon Text"/>
    <w:basedOn w:val="Normal"/>
    <w:link w:val="BobletekstTegn"/>
    <w:uiPriority w:val="99"/>
    <w:semiHidden/>
    <w:unhideWhenUsed/>
    <w:rsid w:val="00CC787D"/>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C787D"/>
    <w:rPr>
      <w:rFonts w:ascii="Tahoma" w:hAnsi="Tahoma" w:cs="Tahoma"/>
      <w:sz w:val="16"/>
      <w:szCs w:val="16"/>
    </w:rPr>
  </w:style>
  <w:style w:type="character" w:styleId="Plassholdertekst">
    <w:name w:val="Placeholder Text"/>
    <w:basedOn w:val="Standardskriftforavsnitt"/>
    <w:uiPriority w:val="99"/>
    <w:semiHidden/>
    <w:rsid w:val="00724199"/>
    <w:rPr>
      <w:color w:val="808080"/>
    </w:rPr>
  </w:style>
  <w:style w:type="character" w:styleId="Hyperkobling">
    <w:name w:val="Hyperlink"/>
    <w:basedOn w:val="Standardskriftforavsnitt"/>
    <w:uiPriority w:val="99"/>
    <w:semiHidden/>
    <w:rsid w:val="002F4028"/>
    <w:rPr>
      <w:color w:val="0000FF" w:themeColor="hyperlink"/>
      <w:u w:val="single"/>
    </w:rPr>
  </w:style>
  <w:style w:type="character" w:customStyle="1" w:styleId="Overskrift1Tegn">
    <w:name w:val="Overskrift 1 Tegn"/>
    <w:basedOn w:val="Standardskriftforavsnitt"/>
    <w:link w:val="Overskrift1"/>
    <w:uiPriority w:val="4"/>
    <w:rsid w:val="006D1A94"/>
    <w:rPr>
      <w:rFonts w:ascii="Arial" w:eastAsia="MS Mincho" w:hAnsi="Arial" w:cs="Arial"/>
      <w:b/>
      <w:bCs/>
      <w:szCs w:val="32"/>
      <w:lang w:eastAsia="nb-NO"/>
    </w:rPr>
  </w:style>
  <w:style w:type="character" w:customStyle="1" w:styleId="Overskrift2Tegn">
    <w:name w:val="Overskrift 2 Tegn"/>
    <w:basedOn w:val="Standardskriftforavsnitt"/>
    <w:link w:val="Overskrift2"/>
    <w:uiPriority w:val="4"/>
    <w:rsid w:val="006D1A94"/>
    <w:rPr>
      <w:rFonts w:ascii="Arial" w:eastAsiaTheme="majorEastAsia" w:hAnsi="Arial" w:cs="Arial"/>
      <w:b/>
      <w:szCs w:val="26"/>
      <w:lang w:eastAsia="nb-NO"/>
    </w:rPr>
  </w:style>
  <w:style w:type="character" w:customStyle="1" w:styleId="Overskrift3Tegn">
    <w:name w:val="Overskrift 3 Tegn"/>
    <w:basedOn w:val="Standardskriftforavsnitt"/>
    <w:link w:val="Overskrift3"/>
    <w:uiPriority w:val="4"/>
    <w:rsid w:val="008C4AB6"/>
    <w:rPr>
      <w:rFonts w:ascii="Skeena Display" w:eastAsiaTheme="majorEastAsia" w:hAnsi="Skeena Display" w:cstheme="majorBidi"/>
      <w:i/>
      <w:iCs/>
      <w:lang w:eastAsia="nb-NO"/>
    </w:rPr>
  </w:style>
  <w:style w:type="character" w:customStyle="1" w:styleId="Overskrift4Tegn">
    <w:name w:val="Overskrift 4 Tegn"/>
    <w:basedOn w:val="Standardskriftforavsnitt"/>
    <w:link w:val="Overskrift4"/>
    <w:uiPriority w:val="4"/>
    <w:rsid w:val="008E15CD"/>
    <w:rPr>
      <w:rFonts w:eastAsiaTheme="majorEastAsia" w:cstheme="majorBidi"/>
      <w:i/>
      <w:iCs/>
      <w:color w:val="49575F"/>
      <w:lang w:eastAsia="nb-NO"/>
      <w14:textFill>
        <w14:solidFill>
          <w14:srgbClr w14:val="49575F">
            <w14:alpha w14:val="30000"/>
          </w14:srgbClr>
        </w14:solidFill>
      </w14:textFill>
    </w:rPr>
  </w:style>
  <w:style w:type="character" w:customStyle="1" w:styleId="Overskrift5Tegn">
    <w:name w:val="Overskrift 5 Tegn"/>
    <w:basedOn w:val="Standardskriftforavsnitt"/>
    <w:link w:val="Overskrift5"/>
    <w:uiPriority w:val="4"/>
    <w:rsid w:val="00D70F04"/>
    <w:rPr>
      <w:rFonts w:eastAsiaTheme="majorEastAsia" w:cstheme="majorBidi"/>
      <w:b/>
      <w:iCs/>
      <w:color w:val="49575F"/>
      <w:lang w:eastAsia="nb-NO"/>
      <w14:textFill>
        <w14:solidFill>
          <w14:srgbClr w14:val="49575F">
            <w14:alpha w14:val="30000"/>
          </w14:srgbClr>
        </w14:solidFill>
      </w14:textFill>
    </w:rPr>
  </w:style>
  <w:style w:type="character" w:customStyle="1" w:styleId="Overskrift6Tegn">
    <w:name w:val="Overskrift 6 Tegn"/>
    <w:basedOn w:val="Standardskriftforavsnitt"/>
    <w:link w:val="Overskrift6"/>
    <w:uiPriority w:val="89"/>
    <w:rsid w:val="0057779F"/>
    <w:rPr>
      <w:rFonts w:eastAsiaTheme="majorEastAsia" w:cstheme="majorBidi"/>
      <w:iCs/>
      <w:lang w:eastAsia="nb-NO"/>
    </w:rPr>
  </w:style>
  <w:style w:type="character" w:customStyle="1" w:styleId="Overskrift7Tegn">
    <w:name w:val="Overskrift 7 Tegn"/>
    <w:basedOn w:val="Standardskriftforavsnitt"/>
    <w:link w:val="Overskrift7"/>
    <w:uiPriority w:val="89"/>
    <w:rsid w:val="0057779F"/>
    <w:rPr>
      <w:rFonts w:eastAsiaTheme="majorEastAsia" w:cstheme="majorBidi"/>
      <w:iCs/>
      <w:lang w:eastAsia="nb-NO"/>
    </w:rPr>
  </w:style>
  <w:style w:type="character" w:customStyle="1" w:styleId="Overskrift8Tegn">
    <w:name w:val="Overskrift 8 Tegn"/>
    <w:basedOn w:val="Standardskriftforavsnitt"/>
    <w:link w:val="Overskrift8"/>
    <w:uiPriority w:val="89"/>
    <w:rsid w:val="0057779F"/>
    <w:rPr>
      <w:rFonts w:eastAsiaTheme="majorEastAsia" w:cstheme="majorBidi"/>
      <w:lang w:eastAsia="nb-NO"/>
    </w:rPr>
  </w:style>
  <w:style w:type="character" w:customStyle="1" w:styleId="Overskrift9Tegn">
    <w:name w:val="Overskrift 9 Tegn"/>
    <w:basedOn w:val="Standardskriftforavsnitt"/>
    <w:link w:val="Overskrift9"/>
    <w:uiPriority w:val="89"/>
    <w:rsid w:val="0057779F"/>
    <w:rPr>
      <w:rFonts w:eastAsiaTheme="majorEastAsia" w:cstheme="majorBidi"/>
      <w:iCs/>
      <w:lang w:eastAsia="nb-NO"/>
    </w:rPr>
  </w:style>
  <w:style w:type="paragraph" w:styleId="Hilsen">
    <w:name w:val="Closing"/>
    <w:basedOn w:val="Normal"/>
    <w:link w:val="HilsenTegn"/>
    <w:semiHidden/>
    <w:rsid w:val="002F4028"/>
    <w:pPr>
      <w:keepNext/>
      <w:keepLines/>
      <w:spacing w:line="220" w:lineRule="exact"/>
    </w:pPr>
    <w:rPr>
      <w:rFonts w:eastAsia="MS Mincho" w:cs="Times New Roman"/>
      <w:szCs w:val="24"/>
      <w:lang w:eastAsia="ja-JP"/>
    </w:rPr>
  </w:style>
  <w:style w:type="character" w:customStyle="1" w:styleId="HilsenTegn">
    <w:name w:val="Hilsen Tegn"/>
    <w:basedOn w:val="Standardskriftforavsnitt"/>
    <w:link w:val="Hilsen"/>
    <w:semiHidden/>
    <w:rsid w:val="001B15A9"/>
    <w:rPr>
      <w:rFonts w:ascii="Arial" w:eastAsia="MS Mincho" w:hAnsi="Arial" w:cs="Times New Roman"/>
      <w:szCs w:val="24"/>
      <w:lang w:val="en-GB" w:eastAsia="ja-JP"/>
    </w:rPr>
  </w:style>
  <w:style w:type="character" w:customStyle="1" w:styleId="overskrift">
    <w:name w:val="overskrift"/>
    <w:basedOn w:val="Standardskriftforavsnitt"/>
    <w:uiPriority w:val="1"/>
    <w:semiHidden/>
    <w:rsid w:val="002F4028"/>
    <w:rPr>
      <w:rFonts w:ascii="Arial" w:hAnsi="Arial"/>
      <w:b/>
      <w:caps/>
      <w:sz w:val="22"/>
    </w:rPr>
  </w:style>
  <w:style w:type="character" w:styleId="Linjenummer">
    <w:name w:val="line number"/>
    <w:basedOn w:val="Standardskriftforavsnitt"/>
    <w:uiPriority w:val="99"/>
    <w:semiHidden/>
    <w:unhideWhenUsed/>
    <w:rsid w:val="007E4087"/>
  </w:style>
  <w:style w:type="paragraph" w:styleId="Ingenmellomrom">
    <w:name w:val="No Spacing"/>
    <w:aliases w:val="Overskrift 4_"/>
    <w:basedOn w:val="Overskrift3"/>
    <w:next w:val="Normal"/>
    <w:uiPriority w:val="1"/>
    <w:semiHidden/>
    <w:rsid w:val="00496DEF"/>
    <w:pPr>
      <w:numPr>
        <w:ilvl w:val="0"/>
        <w:numId w:val="1"/>
      </w:numPr>
      <w:ind w:hanging="720"/>
      <w:outlineLvl w:val="3"/>
    </w:pPr>
  </w:style>
  <w:style w:type="paragraph" w:styleId="Sitat">
    <w:name w:val="Quote"/>
    <w:basedOn w:val="Normal"/>
    <w:next w:val="Normal"/>
    <w:link w:val="SitatTegn"/>
    <w:uiPriority w:val="29"/>
    <w:qFormat/>
    <w:rsid w:val="008E15CD"/>
    <w:pPr>
      <w:ind w:left="720" w:right="720"/>
    </w:pPr>
    <w:rPr>
      <w:i/>
      <w:iCs/>
      <w:color w:val="000000" w:themeColor="text1"/>
      <w:sz w:val="18"/>
    </w:rPr>
  </w:style>
  <w:style w:type="character" w:customStyle="1" w:styleId="SitatTegn">
    <w:name w:val="Sitat Tegn"/>
    <w:basedOn w:val="Standardskriftforavsnitt"/>
    <w:link w:val="Sitat"/>
    <w:uiPriority w:val="29"/>
    <w:rsid w:val="008E15CD"/>
    <w:rPr>
      <w:i/>
      <w:iCs/>
      <w:color w:val="000000" w:themeColor="text1"/>
      <w:sz w:val="18"/>
      <w:lang w:val="en-GB"/>
    </w:rPr>
  </w:style>
  <w:style w:type="paragraph" w:styleId="Sterktsitat">
    <w:name w:val="Intense Quote"/>
    <w:aliases w:val="Punktmerking"/>
    <w:basedOn w:val="Normal"/>
    <w:next w:val="Normal"/>
    <w:link w:val="SterktsitatTegn"/>
    <w:uiPriority w:val="11"/>
    <w:qFormat/>
    <w:rsid w:val="00D70F04"/>
    <w:pPr>
      <w:numPr>
        <w:numId w:val="6"/>
      </w:numPr>
      <w:spacing w:before="0" w:after="0"/>
      <w:ind w:left="714" w:hanging="357"/>
    </w:pPr>
    <w:rPr>
      <w:bCs/>
      <w:iCs/>
    </w:rPr>
  </w:style>
  <w:style w:type="character" w:customStyle="1" w:styleId="SterktsitatTegn">
    <w:name w:val="Sterkt sitat Tegn"/>
    <w:aliases w:val="Punktmerking Tegn"/>
    <w:basedOn w:val="Standardskriftforavsnitt"/>
    <w:link w:val="Sterktsitat"/>
    <w:uiPriority w:val="11"/>
    <w:rsid w:val="00D70F04"/>
    <w:rPr>
      <w:bCs/>
      <w:iCs/>
    </w:rPr>
  </w:style>
  <w:style w:type="character" w:styleId="Svakreferanse">
    <w:name w:val="Subtle Reference"/>
    <w:basedOn w:val="Standardskriftforavsnitt"/>
    <w:uiPriority w:val="34"/>
    <w:rsid w:val="008E15CD"/>
    <w:rPr>
      <w:smallCaps/>
      <w:color w:val="C0504D" w:themeColor="accent2"/>
      <w:u w:val="single"/>
    </w:rPr>
  </w:style>
  <w:style w:type="character" w:styleId="Sterkreferanse">
    <w:name w:val="Intense Reference"/>
    <w:basedOn w:val="Standardskriftforavsnitt"/>
    <w:uiPriority w:val="34"/>
    <w:rsid w:val="008E15CD"/>
    <w:rPr>
      <w:b/>
      <w:bCs/>
      <w:smallCaps/>
      <w:color w:val="C0504D" w:themeColor="accent2"/>
      <w:spacing w:val="5"/>
      <w:u w:val="single"/>
    </w:rPr>
  </w:style>
  <w:style w:type="paragraph" w:styleId="Listeavsnitt">
    <w:name w:val="List Paragraph"/>
    <w:aliases w:val="Nummerering"/>
    <w:basedOn w:val="Normal"/>
    <w:uiPriority w:val="20"/>
    <w:qFormat/>
    <w:rsid w:val="008E15CD"/>
    <w:pPr>
      <w:numPr>
        <w:numId w:val="15"/>
      </w:numPr>
      <w:contextualSpacing/>
    </w:pPr>
  </w:style>
  <w:style w:type="paragraph" w:customStyle="1" w:styleId="Bilag">
    <w:name w:val="Bilag"/>
    <w:basedOn w:val="Normal"/>
    <w:next w:val="Normal"/>
    <w:uiPriority w:val="20"/>
    <w:qFormat/>
    <w:rsid w:val="008E15CD"/>
    <w:pPr>
      <w:numPr>
        <w:numId w:val="4"/>
      </w:numPr>
    </w:pPr>
  </w:style>
  <w:style w:type="paragraph" w:styleId="Bibliografi">
    <w:name w:val="Bibliography"/>
    <w:basedOn w:val="Normal"/>
    <w:next w:val="Normal"/>
    <w:uiPriority w:val="37"/>
    <w:semiHidden/>
    <w:unhideWhenUsed/>
    <w:rsid w:val="00325AC4"/>
  </w:style>
  <w:style w:type="paragraph" w:styleId="Blokktekst">
    <w:name w:val="Block Text"/>
    <w:basedOn w:val="Normal"/>
    <w:uiPriority w:val="99"/>
    <w:semiHidden/>
    <w:unhideWhenUsed/>
    <w:rsid w:val="00325AC4"/>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i/>
      <w:iCs/>
      <w:color w:val="4F81BD" w:themeColor="accent1"/>
    </w:rPr>
  </w:style>
  <w:style w:type="paragraph" w:styleId="Brdtekst">
    <w:name w:val="Body Text"/>
    <w:basedOn w:val="Normal"/>
    <w:link w:val="BrdtekstTegn"/>
    <w:uiPriority w:val="19"/>
    <w:rsid w:val="008E15CD"/>
  </w:style>
  <w:style w:type="character" w:customStyle="1" w:styleId="BrdtekstTegn">
    <w:name w:val="Brødtekst Tegn"/>
    <w:basedOn w:val="Standardskriftforavsnitt"/>
    <w:link w:val="Brdtekst"/>
    <w:uiPriority w:val="19"/>
    <w:rsid w:val="008E15CD"/>
    <w:rPr>
      <w:lang w:val="en-GB"/>
    </w:rPr>
  </w:style>
  <w:style w:type="paragraph" w:styleId="Brdtekst2">
    <w:name w:val="Body Text 2"/>
    <w:basedOn w:val="Normal"/>
    <w:link w:val="Brdtekst2Tegn"/>
    <w:uiPriority w:val="19"/>
    <w:rsid w:val="008E15CD"/>
    <w:pPr>
      <w:spacing w:line="480" w:lineRule="auto"/>
    </w:pPr>
  </w:style>
  <w:style w:type="character" w:customStyle="1" w:styleId="Brdtekst2Tegn">
    <w:name w:val="Brødtekst 2 Tegn"/>
    <w:basedOn w:val="Standardskriftforavsnitt"/>
    <w:link w:val="Brdtekst2"/>
    <w:uiPriority w:val="19"/>
    <w:rsid w:val="008E15CD"/>
    <w:rPr>
      <w:lang w:val="en-GB"/>
    </w:rPr>
  </w:style>
  <w:style w:type="paragraph" w:styleId="Brdtekst3">
    <w:name w:val="Body Text 3"/>
    <w:basedOn w:val="Normal"/>
    <w:link w:val="Brdtekst3Tegn"/>
    <w:uiPriority w:val="19"/>
    <w:rsid w:val="008E15CD"/>
    <w:rPr>
      <w:sz w:val="16"/>
      <w:szCs w:val="16"/>
    </w:rPr>
  </w:style>
  <w:style w:type="character" w:customStyle="1" w:styleId="Brdtekst3Tegn">
    <w:name w:val="Brødtekst 3 Tegn"/>
    <w:basedOn w:val="Standardskriftforavsnitt"/>
    <w:link w:val="Brdtekst3"/>
    <w:uiPriority w:val="19"/>
    <w:rsid w:val="008E15CD"/>
    <w:rPr>
      <w:sz w:val="16"/>
      <w:szCs w:val="16"/>
      <w:lang w:val="en-GB"/>
    </w:rPr>
  </w:style>
  <w:style w:type="paragraph" w:styleId="Brdtekst-frsteinnrykk">
    <w:name w:val="Body Text First Indent"/>
    <w:basedOn w:val="Brdtekst"/>
    <w:link w:val="Brdtekst-frsteinnrykkTegn"/>
    <w:uiPriority w:val="99"/>
    <w:semiHidden/>
    <w:unhideWhenUsed/>
    <w:rsid w:val="00325AC4"/>
    <w:pPr>
      <w:spacing w:after="0"/>
      <w:ind w:firstLine="360"/>
    </w:pPr>
  </w:style>
  <w:style w:type="character" w:customStyle="1" w:styleId="Brdtekst-frsteinnrykkTegn">
    <w:name w:val="Brødtekst - første innrykk Tegn"/>
    <w:basedOn w:val="BrdtekstTegn"/>
    <w:link w:val="Brdtekst-frsteinnrykk"/>
    <w:uiPriority w:val="99"/>
    <w:semiHidden/>
    <w:rsid w:val="00325AC4"/>
    <w:rPr>
      <w:rFonts w:ascii="Georgia" w:hAnsi="Georgia"/>
      <w:sz w:val="20"/>
      <w:lang w:val="en-GB"/>
    </w:rPr>
  </w:style>
  <w:style w:type="paragraph" w:styleId="Brdtekstinnrykk">
    <w:name w:val="Body Text Indent"/>
    <w:basedOn w:val="Normal"/>
    <w:link w:val="BrdtekstinnrykkTegn"/>
    <w:uiPriority w:val="99"/>
    <w:semiHidden/>
    <w:unhideWhenUsed/>
    <w:rsid w:val="00325AC4"/>
    <w:pPr>
      <w:ind w:left="283"/>
    </w:pPr>
  </w:style>
  <w:style w:type="character" w:customStyle="1" w:styleId="BrdtekstinnrykkTegn">
    <w:name w:val="Brødtekstinnrykk Tegn"/>
    <w:basedOn w:val="Standardskriftforavsnitt"/>
    <w:link w:val="Brdtekstinnrykk"/>
    <w:uiPriority w:val="99"/>
    <w:semiHidden/>
    <w:rsid w:val="00325AC4"/>
    <w:rPr>
      <w:rFonts w:ascii="Georgia" w:hAnsi="Georgia"/>
      <w:sz w:val="20"/>
    </w:rPr>
  </w:style>
  <w:style w:type="paragraph" w:styleId="Brdtekst-frsteinnrykk2">
    <w:name w:val="Body Text First Indent 2"/>
    <w:basedOn w:val="Brdtekstinnrykk"/>
    <w:link w:val="Brdtekst-frsteinnrykk2Tegn"/>
    <w:uiPriority w:val="99"/>
    <w:semiHidden/>
    <w:unhideWhenUsed/>
    <w:rsid w:val="00325AC4"/>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325AC4"/>
    <w:rPr>
      <w:rFonts w:ascii="Georgia" w:hAnsi="Georgia"/>
      <w:sz w:val="20"/>
    </w:rPr>
  </w:style>
  <w:style w:type="paragraph" w:styleId="Brdtekstinnrykk2">
    <w:name w:val="Body Text Indent 2"/>
    <w:basedOn w:val="Normal"/>
    <w:link w:val="Brdtekstinnrykk2Tegn"/>
    <w:uiPriority w:val="99"/>
    <w:semiHidden/>
    <w:unhideWhenUsed/>
    <w:rsid w:val="00325AC4"/>
    <w:pPr>
      <w:spacing w:line="480" w:lineRule="auto"/>
      <w:ind w:left="283"/>
    </w:pPr>
  </w:style>
  <w:style w:type="character" w:customStyle="1" w:styleId="Brdtekstinnrykk2Tegn">
    <w:name w:val="Brødtekstinnrykk 2 Tegn"/>
    <w:basedOn w:val="Standardskriftforavsnitt"/>
    <w:link w:val="Brdtekstinnrykk2"/>
    <w:uiPriority w:val="99"/>
    <w:semiHidden/>
    <w:rsid w:val="00325AC4"/>
    <w:rPr>
      <w:rFonts w:ascii="Georgia" w:hAnsi="Georgia"/>
      <w:sz w:val="20"/>
    </w:rPr>
  </w:style>
  <w:style w:type="paragraph" w:styleId="Brdtekstinnrykk3">
    <w:name w:val="Body Text Indent 3"/>
    <w:basedOn w:val="Normal"/>
    <w:link w:val="Brdtekstinnrykk3Tegn"/>
    <w:uiPriority w:val="99"/>
    <w:semiHidden/>
    <w:unhideWhenUsed/>
    <w:rsid w:val="00325AC4"/>
    <w:pPr>
      <w:ind w:left="283"/>
    </w:pPr>
    <w:rPr>
      <w:sz w:val="16"/>
      <w:szCs w:val="16"/>
    </w:rPr>
  </w:style>
  <w:style w:type="character" w:customStyle="1" w:styleId="Brdtekstinnrykk3Tegn">
    <w:name w:val="Brødtekstinnrykk 3 Tegn"/>
    <w:basedOn w:val="Standardskriftforavsnitt"/>
    <w:link w:val="Brdtekstinnrykk3"/>
    <w:uiPriority w:val="99"/>
    <w:semiHidden/>
    <w:rsid w:val="00325AC4"/>
    <w:rPr>
      <w:rFonts w:ascii="Georgia" w:hAnsi="Georgia"/>
      <w:sz w:val="16"/>
      <w:szCs w:val="16"/>
    </w:rPr>
  </w:style>
  <w:style w:type="paragraph" w:styleId="Bildetekst">
    <w:name w:val="caption"/>
    <w:basedOn w:val="Normal"/>
    <w:next w:val="Normal"/>
    <w:uiPriority w:val="35"/>
    <w:semiHidden/>
    <w:unhideWhenUsed/>
    <w:qFormat/>
    <w:rsid w:val="00325AC4"/>
    <w:pPr>
      <w:spacing w:after="200" w:line="240" w:lineRule="auto"/>
    </w:pPr>
    <w:rPr>
      <w:i/>
      <w:iCs/>
      <w:color w:val="1F497D" w:themeColor="text2"/>
      <w:sz w:val="18"/>
      <w:szCs w:val="18"/>
    </w:rPr>
  </w:style>
  <w:style w:type="paragraph" w:styleId="Merknadstekst">
    <w:name w:val="annotation text"/>
    <w:basedOn w:val="Normal"/>
    <w:link w:val="MerknadstekstTegn"/>
    <w:uiPriority w:val="99"/>
    <w:unhideWhenUsed/>
    <w:rsid w:val="00325AC4"/>
    <w:pPr>
      <w:spacing w:line="240" w:lineRule="auto"/>
    </w:pPr>
  </w:style>
  <w:style w:type="character" w:customStyle="1" w:styleId="MerknadstekstTegn">
    <w:name w:val="Merknadstekst Tegn"/>
    <w:basedOn w:val="Standardskriftforavsnitt"/>
    <w:link w:val="Merknadstekst"/>
    <w:uiPriority w:val="99"/>
    <w:rsid w:val="00325AC4"/>
    <w:rPr>
      <w:rFonts w:ascii="Georgia" w:hAnsi="Georgia"/>
      <w:sz w:val="20"/>
      <w:szCs w:val="20"/>
    </w:rPr>
  </w:style>
  <w:style w:type="paragraph" w:styleId="Kommentaremne">
    <w:name w:val="annotation subject"/>
    <w:basedOn w:val="Merknadstekst"/>
    <w:next w:val="Merknadstekst"/>
    <w:link w:val="KommentaremneTegn"/>
    <w:uiPriority w:val="99"/>
    <w:semiHidden/>
    <w:unhideWhenUsed/>
    <w:rsid w:val="00325AC4"/>
    <w:rPr>
      <w:b/>
      <w:bCs/>
    </w:rPr>
  </w:style>
  <w:style w:type="character" w:customStyle="1" w:styleId="KommentaremneTegn">
    <w:name w:val="Kommentaremne Tegn"/>
    <w:basedOn w:val="MerknadstekstTegn"/>
    <w:link w:val="Kommentaremne"/>
    <w:uiPriority w:val="99"/>
    <w:semiHidden/>
    <w:rsid w:val="00325AC4"/>
    <w:rPr>
      <w:rFonts w:ascii="Georgia" w:hAnsi="Georgia"/>
      <w:b/>
      <w:bCs/>
      <w:sz w:val="20"/>
      <w:szCs w:val="20"/>
    </w:rPr>
  </w:style>
  <w:style w:type="paragraph" w:styleId="Dato">
    <w:name w:val="Date"/>
    <w:basedOn w:val="Normal"/>
    <w:next w:val="Normal"/>
    <w:link w:val="DatoTegn"/>
    <w:uiPriority w:val="99"/>
    <w:semiHidden/>
    <w:unhideWhenUsed/>
    <w:rsid w:val="00325AC4"/>
  </w:style>
  <w:style w:type="character" w:customStyle="1" w:styleId="DatoTegn">
    <w:name w:val="Dato Tegn"/>
    <w:basedOn w:val="Standardskriftforavsnitt"/>
    <w:link w:val="Dato"/>
    <w:uiPriority w:val="99"/>
    <w:semiHidden/>
    <w:rsid w:val="00325AC4"/>
    <w:rPr>
      <w:rFonts w:ascii="Georgia" w:hAnsi="Georgia"/>
      <w:sz w:val="20"/>
    </w:rPr>
  </w:style>
  <w:style w:type="paragraph" w:styleId="Dokumentkart">
    <w:name w:val="Document Map"/>
    <w:basedOn w:val="Normal"/>
    <w:link w:val="DokumentkartTegn"/>
    <w:uiPriority w:val="99"/>
    <w:semiHidden/>
    <w:unhideWhenUsed/>
    <w:rsid w:val="00325AC4"/>
    <w:pPr>
      <w:spacing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25AC4"/>
    <w:rPr>
      <w:rFonts w:ascii="Segoe UI" w:hAnsi="Segoe UI" w:cs="Segoe UI"/>
      <w:sz w:val="16"/>
      <w:szCs w:val="16"/>
    </w:rPr>
  </w:style>
  <w:style w:type="paragraph" w:styleId="E-postsignatur">
    <w:name w:val="E-mail Signature"/>
    <w:basedOn w:val="Normal"/>
    <w:link w:val="E-postsignaturTegn"/>
    <w:uiPriority w:val="99"/>
    <w:semiHidden/>
    <w:unhideWhenUsed/>
    <w:rsid w:val="00325AC4"/>
    <w:pPr>
      <w:spacing w:line="240" w:lineRule="auto"/>
    </w:pPr>
  </w:style>
  <w:style w:type="character" w:customStyle="1" w:styleId="E-postsignaturTegn">
    <w:name w:val="E-postsignatur Tegn"/>
    <w:basedOn w:val="Standardskriftforavsnitt"/>
    <w:link w:val="E-postsignatur"/>
    <w:uiPriority w:val="99"/>
    <w:semiHidden/>
    <w:rsid w:val="00325AC4"/>
    <w:rPr>
      <w:rFonts w:ascii="Georgia" w:hAnsi="Georgia"/>
      <w:sz w:val="20"/>
    </w:rPr>
  </w:style>
  <w:style w:type="paragraph" w:styleId="Sluttnotetekst">
    <w:name w:val="endnote text"/>
    <w:basedOn w:val="Normal"/>
    <w:link w:val="SluttnotetekstTegn"/>
    <w:uiPriority w:val="99"/>
    <w:semiHidden/>
    <w:unhideWhenUsed/>
    <w:rsid w:val="00325AC4"/>
    <w:pPr>
      <w:spacing w:line="240" w:lineRule="auto"/>
    </w:pPr>
  </w:style>
  <w:style w:type="character" w:customStyle="1" w:styleId="SluttnotetekstTegn">
    <w:name w:val="Sluttnotetekst Tegn"/>
    <w:basedOn w:val="Standardskriftforavsnitt"/>
    <w:link w:val="Sluttnotetekst"/>
    <w:uiPriority w:val="99"/>
    <w:semiHidden/>
    <w:rsid w:val="00325AC4"/>
    <w:rPr>
      <w:rFonts w:ascii="Georgia" w:hAnsi="Georgia"/>
      <w:sz w:val="20"/>
      <w:szCs w:val="20"/>
    </w:rPr>
  </w:style>
  <w:style w:type="paragraph" w:styleId="Konvoluttadresse">
    <w:name w:val="envelope address"/>
    <w:basedOn w:val="Normal"/>
    <w:uiPriority w:val="99"/>
    <w:semiHidden/>
    <w:unhideWhenUsed/>
    <w:rsid w:val="00325AC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unhideWhenUsed/>
    <w:rsid w:val="00325AC4"/>
    <w:pPr>
      <w:spacing w:line="240" w:lineRule="auto"/>
    </w:pPr>
    <w:rPr>
      <w:rFonts w:asciiTheme="majorHAnsi" w:eastAsiaTheme="majorEastAsia" w:hAnsiTheme="majorHAnsi" w:cstheme="majorBidi"/>
    </w:rPr>
  </w:style>
  <w:style w:type="paragraph" w:styleId="Fotnotetekst">
    <w:name w:val="footnote text"/>
    <w:basedOn w:val="Normal"/>
    <w:link w:val="FotnotetekstTegn"/>
    <w:uiPriority w:val="99"/>
    <w:semiHidden/>
    <w:unhideWhenUsed/>
    <w:rsid w:val="00C77AA0"/>
    <w:pPr>
      <w:spacing w:before="0" w:after="0" w:line="240" w:lineRule="auto"/>
    </w:pPr>
    <w:rPr>
      <w:sz w:val="18"/>
    </w:rPr>
  </w:style>
  <w:style w:type="character" w:customStyle="1" w:styleId="FotnotetekstTegn">
    <w:name w:val="Fotnotetekst Tegn"/>
    <w:basedOn w:val="Standardskriftforavsnitt"/>
    <w:link w:val="Fotnotetekst"/>
    <w:uiPriority w:val="99"/>
    <w:semiHidden/>
    <w:rsid w:val="00C77AA0"/>
    <w:rPr>
      <w:sz w:val="18"/>
      <w:lang w:val="en-GB"/>
    </w:rPr>
  </w:style>
  <w:style w:type="paragraph" w:styleId="HTML-adresse">
    <w:name w:val="HTML Address"/>
    <w:basedOn w:val="Normal"/>
    <w:link w:val="HTML-adresseTegn"/>
    <w:uiPriority w:val="99"/>
    <w:semiHidden/>
    <w:unhideWhenUsed/>
    <w:rsid w:val="00325AC4"/>
    <w:pPr>
      <w:spacing w:line="240" w:lineRule="auto"/>
    </w:pPr>
    <w:rPr>
      <w:i/>
      <w:iCs/>
    </w:rPr>
  </w:style>
  <w:style w:type="character" w:customStyle="1" w:styleId="HTML-adresseTegn">
    <w:name w:val="HTML-adresse Tegn"/>
    <w:basedOn w:val="Standardskriftforavsnitt"/>
    <w:link w:val="HTML-adresse"/>
    <w:uiPriority w:val="99"/>
    <w:semiHidden/>
    <w:rsid w:val="00325AC4"/>
    <w:rPr>
      <w:rFonts w:ascii="Georgia" w:hAnsi="Georgia"/>
      <w:i/>
      <w:iCs/>
      <w:sz w:val="20"/>
    </w:rPr>
  </w:style>
  <w:style w:type="paragraph" w:styleId="HTML-forhndsformatert">
    <w:name w:val="HTML Preformatted"/>
    <w:basedOn w:val="Normal"/>
    <w:link w:val="HTML-forhndsformatertTegn"/>
    <w:uiPriority w:val="99"/>
    <w:semiHidden/>
    <w:unhideWhenUsed/>
    <w:rsid w:val="00325AC4"/>
    <w:pPr>
      <w:spacing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325AC4"/>
    <w:rPr>
      <w:rFonts w:ascii="Consolas" w:hAnsi="Consolas"/>
      <w:sz w:val="20"/>
      <w:szCs w:val="20"/>
    </w:rPr>
  </w:style>
  <w:style w:type="paragraph" w:styleId="Indeks1">
    <w:name w:val="index 1"/>
    <w:basedOn w:val="Normal"/>
    <w:next w:val="Normal"/>
    <w:autoRedefine/>
    <w:uiPriority w:val="99"/>
    <w:semiHidden/>
    <w:unhideWhenUsed/>
    <w:rsid w:val="00325AC4"/>
    <w:pPr>
      <w:spacing w:line="240" w:lineRule="auto"/>
      <w:ind w:left="200" w:hanging="200"/>
    </w:pPr>
  </w:style>
  <w:style w:type="paragraph" w:styleId="Indeks2">
    <w:name w:val="index 2"/>
    <w:basedOn w:val="Normal"/>
    <w:next w:val="Normal"/>
    <w:autoRedefine/>
    <w:uiPriority w:val="99"/>
    <w:semiHidden/>
    <w:unhideWhenUsed/>
    <w:rsid w:val="00325AC4"/>
    <w:pPr>
      <w:spacing w:line="240" w:lineRule="auto"/>
      <w:ind w:left="400" w:hanging="200"/>
    </w:pPr>
  </w:style>
  <w:style w:type="paragraph" w:styleId="Indeks3">
    <w:name w:val="index 3"/>
    <w:basedOn w:val="Normal"/>
    <w:next w:val="Normal"/>
    <w:autoRedefine/>
    <w:uiPriority w:val="99"/>
    <w:semiHidden/>
    <w:unhideWhenUsed/>
    <w:rsid w:val="00325AC4"/>
    <w:pPr>
      <w:spacing w:line="240" w:lineRule="auto"/>
      <w:ind w:left="600" w:hanging="200"/>
    </w:pPr>
  </w:style>
  <w:style w:type="paragraph" w:styleId="Indeks4">
    <w:name w:val="index 4"/>
    <w:basedOn w:val="Normal"/>
    <w:next w:val="Normal"/>
    <w:autoRedefine/>
    <w:uiPriority w:val="99"/>
    <w:semiHidden/>
    <w:unhideWhenUsed/>
    <w:rsid w:val="00325AC4"/>
    <w:pPr>
      <w:spacing w:line="240" w:lineRule="auto"/>
      <w:ind w:left="800" w:hanging="200"/>
    </w:pPr>
  </w:style>
  <w:style w:type="paragraph" w:styleId="Indeks5">
    <w:name w:val="index 5"/>
    <w:basedOn w:val="Normal"/>
    <w:next w:val="Normal"/>
    <w:autoRedefine/>
    <w:uiPriority w:val="99"/>
    <w:semiHidden/>
    <w:unhideWhenUsed/>
    <w:rsid w:val="00325AC4"/>
    <w:pPr>
      <w:spacing w:line="240" w:lineRule="auto"/>
      <w:ind w:left="1000" w:hanging="200"/>
    </w:pPr>
  </w:style>
  <w:style w:type="paragraph" w:styleId="Indeks6">
    <w:name w:val="index 6"/>
    <w:basedOn w:val="Normal"/>
    <w:next w:val="Normal"/>
    <w:autoRedefine/>
    <w:uiPriority w:val="99"/>
    <w:semiHidden/>
    <w:unhideWhenUsed/>
    <w:rsid w:val="00325AC4"/>
    <w:pPr>
      <w:spacing w:line="240" w:lineRule="auto"/>
      <w:ind w:left="1200" w:hanging="200"/>
    </w:pPr>
  </w:style>
  <w:style w:type="paragraph" w:styleId="Indeks7">
    <w:name w:val="index 7"/>
    <w:basedOn w:val="Normal"/>
    <w:next w:val="Normal"/>
    <w:autoRedefine/>
    <w:uiPriority w:val="99"/>
    <w:semiHidden/>
    <w:unhideWhenUsed/>
    <w:rsid w:val="00325AC4"/>
    <w:pPr>
      <w:spacing w:line="240" w:lineRule="auto"/>
      <w:ind w:left="1400" w:hanging="200"/>
    </w:pPr>
  </w:style>
  <w:style w:type="paragraph" w:styleId="Indeks8">
    <w:name w:val="index 8"/>
    <w:basedOn w:val="Normal"/>
    <w:next w:val="Normal"/>
    <w:autoRedefine/>
    <w:uiPriority w:val="99"/>
    <w:semiHidden/>
    <w:unhideWhenUsed/>
    <w:rsid w:val="00325AC4"/>
    <w:pPr>
      <w:spacing w:line="240" w:lineRule="auto"/>
      <w:ind w:left="1600" w:hanging="200"/>
    </w:pPr>
  </w:style>
  <w:style w:type="paragraph" w:styleId="Indeks9">
    <w:name w:val="index 9"/>
    <w:basedOn w:val="Normal"/>
    <w:next w:val="Normal"/>
    <w:autoRedefine/>
    <w:uiPriority w:val="99"/>
    <w:semiHidden/>
    <w:unhideWhenUsed/>
    <w:rsid w:val="00325AC4"/>
    <w:pPr>
      <w:spacing w:line="240" w:lineRule="auto"/>
      <w:ind w:left="1800" w:hanging="200"/>
    </w:pPr>
  </w:style>
  <w:style w:type="paragraph" w:styleId="Stikkordregisteroverskrift">
    <w:name w:val="index heading"/>
    <w:basedOn w:val="Normal"/>
    <w:next w:val="Indeks1"/>
    <w:uiPriority w:val="99"/>
    <w:semiHidden/>
    <w:unhideWhenUsed/>
    <w:rsid w:val="00325AC4"/>
    <w:rPr>
      <w:rFonts w:asciiTheme="majorHAnsi" w:eastAsiaTheme="majorEastAsia" w:hAnsiTheme="majorHAnsi" w:cstheme="majorBidi"/>
      <w:b/>
      <w:bCs/>
    </w:rPr>
  </w:style>
  <w:style w:type="paragraph" w:styleId="Liste">
    <w:name w:val="List"/>
    <w:basedOn w:val="Normal"/>
    <w:uiPriority w:val="99"/>
    <w:semiHidden/>
    <w:unhideWhenUsed/>
    <w:rsid w:val="00325AC4"/>
    <w:pPr>
      <w:ind w:left="283" w:hanging="283"/>
      <w:contextualSpacing/>
    </w:pPr>
  </w:style>
  <w:style w:type="paragraph" w:styleId="Liste2">
    <w:name w:val="List 2"/>
    <w:basedOn w:val="Normal"/>
    <w:uiPriority w:val="99"/>
    <w:semiHidden/>
    <w:unhideWhenUsed/>
    <w:rsid w:val="00325AC4"/>
    <w:pPr>
      <w:ind w:left="566" w:hanging="283"/>
      <w:contextualSpacing/>
    </w:pPr>
  </w:style>
  <w:style w:type="paragraph" w:styleId="Liste3">
    <w:name w:val="List 3"/>
    <w:basedOn w:val="Normal"/>
    <w:uiPriority w:val="99"/>
    <w:semiHidden/>
    <w:unhideWhenUsed/>
    <w:rsid w:val="00325AC4"/>
    <w:pPr>
      <w:ind w:left="849" w:hanging="283"/>
      <w:contextualSpacing/>
    </w:pPr>
  </w:style>
  <w:style w:type="paragraph" w:styleId="Liste4">
    <w:name w:val="List 4"/>
    <w:basedOn w:val="Normal"/>
    <w:uiPriority w:val="99"/>
    <w:semiHidden/>
    <w:unhideWhenUsed/>
    <w:rsid w:val="00325AC4"/>
    <w:pPr>
      <w:ind w:left="1132" w:hanging="283"/>
      <w:contextualSpacing/>
    </w:pPr>
  </w:style>
  <w:style w:type="paragraph" w:styleId="Liste5">
    <w:name w:val="List 5"/>
    <w:basedOn w:val="Normal"/>
    <w:uiPriority w:val="99"/>
    <w:semiHidden/>
    <w:unhideWhenUsed/>
    <w:rsid w:val="00325AC4"/>
    <w:pPr>
      <w:ind w:left="1415" w:hanging="283"/>
      <w:contextualSpacing/>
    </w:pPr>
  </w:style>
  <w:style w:type="paragraph" w:styleId="Punktliste">
    <w:name w:val="List Bullet"/>
    <w:basedOn w:val="Normal"/>
    <w:uiPriority w:val="14"/>
    <w:qFormat/>
    <w:rsid w:val="008E15CD"/>
    <w:pPr>
      <w:numPr>
        <w:numId w:val="7"/>
      </w:numPr>
      <w:contextualSpacing/>
    </w:pPr>
  </w:style>
  <w:style w:type="paragraph" w:styleId="Punktliste2">
    <w:name w:val="List Bullet 2"/>
    <w:basedOn w:val="Normal"/>
    <w:uiPriority w:val="14"/>
    <w:rsid w:val="008E15CD"/>
    <w:pPr>
      <w:numPr>
        <w:numId w:val="8"/>
      </w:numPr>
      <w:contextualSpacing/>
    </w:pPr>
  </w:style>
  <w:style w:type="paragraph" w:styleId="Punktliste3">
    <w:name w:val="List Bullet 3"/>
    <w:basedOn w:val="Normal"/>
    <w:uiPriority w:val="14"/>
    <w:rsid w:val="008E15CD"/>
    <w:pPr>
      <w:numPr>
        <w:numId w:val="9"/>
      </w:numPr>
      <w:contextualSpacing/>
    </w:pPr>
  </w:style>
  <w:style w:type="paragraph" w:styleId="Punktliste4">
    <w:name w:val="List Bullet 4"/>
    <w:basedOn w:val="Normal"/>
    <w:uiPriority w:val="99"/>
    <w:semiHidden/>
    <w:unhideWhenUsed/>
    <w:rsid w:val="00325AC4"/>
    <w:pPr>
      <w:numPr>
        <w:numId w:val="2"/>
      </w:numPr>
      <w:contextualSpacing/>
    </w:pPr>
  </w:style>
  <w:style w:type="paragraph" w:styleId="Punktliste5">
    <w:name w:val="List Bullet 5"/>
    <w:basedOn w:val="Normal"/>
    <w:uiPriority w:val="99"/>
    <w:semiHidden/>
    <w:unhideWhenUsed/>
    <w:rsid w:val="00325AC4"/>
    <w:pPr>
      <w:numPr>
        <w:numId w:val="3"/>
      </w:numPr>
      <w:contextualSpacing/>
    </w:pPr>
  </w:style>
  <w:style w:type="paragraph" w:styleId="Liste-forts">
    <w:name w:val="List Continue"/>
    <w:basedOn w:val="Normal"/>
    <w:uiPriority w:val="99"/>
    <w:semiHidden/>
    <w:unhideWhenUsed/>
    <w:rsid w:val="00325AC4"/>
    <w:pPr>
      <w:ind w:left="283"/>
      <w:contextualSpacing/>
    </w:pPr>
  </w:style>
  <w:style w:type="paragraph" w:styleId="Liste-forts2">
    <w:name w:val="List Continue 2"/>
    <w:basedOn w:val="Normal"/>
    <w:uiPriority w:val="99"/>
    <w:semiHidden/>
    <w:unhideWhenUsed/>
    <w:rsid w:val="00325AC4"/>
    <w:pPr>
      <w:ind w:left="566"/>
      <w:contextualSpacing/>
    </w:pPr>
  </w:style>
  <w:style w:type="paragraph" w:styleId="Liste-forts3">
    <w:name w:val="List Continue 3"/>
    <w:basedOn w:val="Normal"/>
    <w:uiPriority w:val="99"/>
    <w:semiHidden/>
    <w:unhideWhenUsed/>
    <w:rsid w:val="00325AC4"/>
    <w:pPr>
      <w:ind w:left="849"/>
      <w:contextualSpacing/>
    </w:pPr>
  </w:style>
  <w:style w:type="paragraph" w:styleId="Liste-forts4">
    <w:name w:val="List Continue 4"/>
    <w:basedOn w:val="Normal"/>
    <w:uiPriority w:val="99"/>
    <w:semiHidden/>
    <w:unhideWhenUsed/>
    <w:rsid w:val="00325AC4"/>
    <w:pPr>
      <w:ind w:left="1132"/>
      <w:contextualSpacing/>
    </w:pPr>
  </w:style>
  <w:style w:type="paragraph" w:styleId="Liste-forts5">
    <w:name w:val="List Continue 5"/>
    <w:basedOn w:val="Normal"/>
    <w:uiPriority w:val="99"/>
    <w:semiHidden/>
    <w:unhideWhenUsed/>
    <w:rsid w:val="00325AC4"/>
    <w:pPr>
      <w:ind w:left="1415"/>
      <w:contextualSpacing/>
    </w:pPr>
  </w:style>
  <w:style w:type="paragraph" w:styleId="Nummerertliste">
    <w:name w:val="List Number"/>
    <w:basedOn w:val="Normal"/>
    <w:uiPriority w:val="99"/>
    <w:semiHidden/>
    <w:unhideWhenUsed/>
    <w:rsid w:val="008E15CD"/>
    <w:pPr>
      <w:numPr>
        <w:numId w:val="10"/>
      </w:numPr>
      <w:contextualSpacing/>
    </w:pPr>
  </w:style>
  <w:style w:type="paragraph" w:styleId="Nummerertliste2">
    <w:name w:val="List Number 2"/>
    <w:basedOn w:val="Normal"/>
    <w:uiPriority w:val="99"/>
    <w:semiHidden/>
    <w:unhideWhenUsed/>
    <w:rsid w:val="008E15CD"/>
    <w:pPr>
      <w:numPr>
        <w:numId w:val="11"/>
      </w:numPr>
      <w:contextualSpacing/>
    </w:pPr>
  </w:style>
  <w:style w:type="paragraph" w:styleId="Nummerertliste3">
    <w:name w:val="List Number 3"/>
    <w:basedOn w:val="Normal"/>
    <w:uiPriority w:val="99"/>
    <w:semiHidden/>
    <w:unhideWhenUsed/>
    <w:rsid w:val="008E15CD"/>
    <w:pPr>
      <w:numPr>
        <w:numId w:val="12"/>
      </w:numPr>
      <w:contextualSpacing/>
    </w:pPr>
  </w:style>
  <w:style w:type="paragraph" w:styleId="Nummerertliste4">
    <w:name w:val="List Number 4"/>
    <w:basedOn w:val="Normal"/>
    <w:uiPriority w:val="99"/>
    <w:semiHidden/>
    <w:unhideWhenUsed/>
    <w:rsid w:val="008E15CD"/>
    <w:pPr>
      <w:numPr>
        <w:numId w:val="13"/>
      </w:numPr>
      <w:contextualSpacing/>
    </w:pPr>
  </w:style>
  <w:style w:type="paragraph" w:styleId="Nummerertliste5">
    <w:name w:val="List Number 5"/>
    <w:basedOn w:val="Normal"/>
    <w:uiPriority w:val="99"/>
    <w:semiHidden/>
    <w:unhideWhenUsed/>
    <w:rsid w:val="008E15CD"/>
    <w:pPr>
      <w:numPr>
        <w:numId w:val="14"/>
      </w:numPr>
      <w:contextualSpacing/>
    </w:pPr>
  </w:style>
  <w:style w:type="paragraph" w:styleId="Makrotekst">
    <w:name w:val="macro"/>
    <w:link w:val="MakrotekstTegn"/>
    <w:uiPriority w:val="99"/>
    <w:semiHidden/>
    <w:unhideWhenUsed/>
    <w:rsid w:val="00325AC4"/>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rPr>
  </w:style>
  <w:style w:type="character" w:customStyle="1" w:styleId="MakrotekstTegn">
    <w:name w:val="Makrotekst Tegn"/>
    <w:basedOn w:val="Standardskriftforavsnitt"/>
    <w:link w:val="Makrotekst"/>
    <w:uiPriority w:val="99"/>
    <w:semiHidden/>
    <w:rsid w:val="00325AC4"/>
    <w:rPr>
      <w:rFonts w:ascii="Consolas" w:hAnsi="Consolas"/>
      <w:sz w:val="20"/>
      <w:szCs w:val="20"/>
    </w:rPr>
  </w:style>
  <w:style w:type="paragraph" w:styleId="Meldingshode">
    <w:name w:val="Message Header"/>
    <w:basedOn w:val="Normal"/>
    <w:link w:val="MeldingshodeTegn"/>
    <w:uiPriority w:val="99"/>
    <w:semiHidden/>
    <w:unhideWhenUsed/>
    <w:rsid w:val="00325AC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25AC4"/>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325AC4"/>
    <w:rPr>
      <w:rFonts w:ascii="Times New Roman" w:hAnsi="Times New Roman" w:cs="Times New Roman"/>
      <w:sz w:val="24"/>
      <w:szCs w:val="24"/>
    </w:rPr>
  </w:style>
  <w:style w:type="paragraph" w:styleId="Vanliginnrykk">
    <w:name w:val="Normal Indent"/>
    <w:basedOn w:val="Normal"/>
    <w:uiPriority w:val="99"/>
    <w:semiHidden/>
    <w:unhideWhenUsed/>
    <w:rsid w:val="00325AC4"/>
    <w:pPr>
      <w:ind w:left="720"/>
    </w:pPr>
  </w:style>
  <w:style w:type="paragraph" w:styleId="Notatoverskrift">
    <w:name w:val="Note Heading"/>
    <w:basedOn w:val="Normal"/>
    <w:next w:val="Normal"/>
    <w:link w:val="NotatoverskriftTegn"/>
    <w:uiPriority w:val="99"/>
    <w:semiHidden/>
    <w:unhideWhenUsed/>
    <w:rsid w:val="00325AC4"/>
    <w:pPr>
      <w:spacing w:line="240" w:lineRule="auto"/>
    </w:pPr>
  </w:style>
  <w:style w:type="character" w:customStyle="1" w:styleId="NotatoverskriftTegn">
    <w:name w:val="Notatoverskrift Tegn"/>
    <w:basedOn w:val="Standardskriftforavsnitt"/>
    <w:link w:val="Notatoverskrift"/>
    <w:uiPriority w:val="99"/>
    <w:semiHidden/>
    <w:rsid w:val="00325AC4"/>
    <w:rPr>
      <w:rFonts w:ascii="Georgia" w:hAnsi="Georgia"/>
      <w:sz w:val="20"/>
    </w:rPr>
  </w:style>
  <w:style w:type="paragraph" w:styleId="Rentekst">
    <w:name w:val="Plain Text"/>
    <w:basedOn w:val="Normal"/>
    <w:link w:val="RentekstTegn"/>
    <w:uiPriority w:val="99"/>
    <w:semiHidden/>
    <w:unhideWhenUsed/>
    <w:rsid w:val="00325AC4"/>
    <w:pPr>
      <w:spacing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25AC4"/>
    <w:rPr>
      <w:rFonts w:ascii="Consolas" w:hAnsi="Consolas"/>
      <w:sz w:val="21"/>
      <w:szCs w:val="21"/>
    </w:rPr>
  </w:style>
  <w:style w:type="paragraph" w:styleId="Innledendehilsen">
    <w:name w:val="Salutation"/>
    <w:basedOn w:val="Normal"/>
    <w:next w:val="Normal"/>
    <w:link w:val="InnledendehilsenTegn"/>
    <w:uiPriority w:val="99"/>
    <w:semiHidden/>
    <w:unhideWhenUsed/>
    <w:rsid w:val="00325AC4"/>
  </w:style>
  <w:style w:type="character" w:customStyle="1" w:styleId="InnledendehilsenTegn">
    <w:name w:val="Innledende hilsen Tegn"/>
    <w:basedOn w:val="Standardskriftforavsnitt"/>
    <w:link w:val="Innledendehilsen"/>
    <w:uiPriority w:val="99"/>
    <w:semiHidden/>
    <w:rsid w:val="00325AC4"/>
    <w:rPr>
      <w:rFonts w:ascii="Georgia" w:hAnsi="Georgia"/>
      <w:sz w:val="20"/>
    </w:rPr>
  </w:style>
  <w:style w:type="paragraph" w:styleId="Underskrift">
    <w:name w:val="Signature"/>
    <w:basedOn w:val="Normal"/>
    <w:link w:val="UnderskriftTegn"/>
    <w:uiPriority w:val="99"/>
    <w:semiHidden/>
    <w:unhideWhenUsed/>
    <w:rsid w:val="00325AC4"/>
    <w:pPr>
      <w:spacing w:line="240" w:lineRule="auto"/>
      <w:ind w:left="4252"/>
    </w:pPr>
  </w:style>
  <w:style w:type="character" w:customStyle="1" w:styleId="UnderskriftTegn">
    <w:name w:val="Underskrift Tegn"/>
    <w:basedOn w:val="Standardskriftforavsnitt"/>
    <w:link w:val="Underskrift"/>
    <w:uiPriority w:val="99"/>
    <w:semiHidden/>
    <w:rsid w:val="00325AC4"/>
    <w:rPr>
      <w:rFonts w:ascii="Georgia" w:hAnsi="Georgia"/>
      <w:sz w:val="20"/>
    </w:rPr>
  </w:style>
  <w:style w:type="paragraph" w:styleId="Undertittel">
    <w:name w:val="Subtitle"/>
    <w:basedOn w:val="Normal"/>
    <w:next w:val="Normal"/>
    <w:link w:val="UndertittelTegn"/>
    <w:uiPriority w:val="11"/>
    <w:rsid w:val="008E15CD"/>
    <w:pPr>
      <w:numPr>
        <w:ilvl w:val="1"/>
      </w:numPr>
      <w:spacing w:after="160"/>
    </w:pPr>
    <w:rPr>
      <w:rFonts w:asciiTheme="minorHAnsi" w:eastAsiaTheme="minorEastAsia" w:hAnsiTheme="minorHAnsi"/>
      <w:color w:val="5A5A5A" w:themeColor="text1" w:themeTint="A5"/>
      <w:spacing w:val="15"/>
      <w:sz w:val="22"/>
    </w:rPr>
  </w:style>
  <w:style w:type="character" w:customStyle="1" w:styleId="UndertittelTegn">
    <w:name w:val="Undertittel Tegn"/>
    <w:basedOn w:val="Standardskriftforavsnitt"/>
    <w:link w:val="Undertittel"/>
    <w:uiPriority w:val="11"/>
    <w:rsid w:val="008E15CD"/>
    <w:rPr>
      <w:rFonts w:asciiTheme="minorHAnsi" w:eastAsiaTheme="minorEastAsia" w:hAnsiTheme="minorHAnsi"/>
      <w:color w:val="5A5A5A" w:themeColor="text1" w:themeTint="A5"/>
      <w:spacing w:val="15"/>
      <w:sz w:val="22"/>
      <w:lang w:val="en-GB"/>
    </w:rPr>
  </w:style>
  <w:style w:type="paragraph" w:styleId="Kildeliste">
    <w:name w:val="table of authorities"/>
    <w:basedOn w:val="Normal"/>
    <w:next w:val="Normal"/>
    <w:uiPriority w:val="99"/>
    <w:semiHidden/>
    <w:unhideWhenUsed/>
    <w:rsid w:val="00325AC4"/>
    <w:pPr>
      <w:ind w:left="200" w:hanging="200"/>
    </w:pPr>
  </w:style>
  <w:style w:type="paragraph" w:styleId="Figurliste">
    <w:name w:val="table of figures"/>
    <w:basedOn w:val="Normal"/>
    <w:next w:val="Normal"/>
    <w:uiPriority w:val="99"/>
    <w:semiHidden/>
    <w:unhideWhenUsed/>
    <w:rsid w:val="00325AC4"/>
  </w:style>
  <w:style w:type="paragraph" w:styleId="Tittel">
    <w:name w:val="Title"/>
    <w:basedOn w:val="Normal"/>
    <w:next w:val="Normal"/>
    <w:link w:val="TittelTegn"/>
    <w:uiPriority w:val="9"/>
    <w:rsid w:val="008E15CD"/>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9"/>
    <w:rsid w:val="008E15CD"/>
    <w:rPr>
      <w:rFonts w:asciiTheme="majorHAnsi" w:eastAsiaTheme="majorEastAsia" w:hAnsiTheme="majorHAnsi" w:cstheme="majorBidi"/>
      <w:spacing w:val="-10"/>
      <w:kern w:val="28"/>
      <w:sz w:val="56"/>
      <w:szCs w:val="56"/>
      <w:lang w:val="en-GB"/>
    </w:rPr>
  </w:style>
  <w:style w:type="paragraph" w:styleId="Kildelisteoverskrift">
    <w:name w:val="toa heading"/>
    <w:basedOn w:val="Normal"/>
    <w:next w:val="Normal"/>
    <w:uiPriority w:val="99"/>
    <w:semiHidden/>
    <w:unhideWhenUsed/>
    <w:rsid w:val="00325AC4"/>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unhideWhenUsed/>
    <w:rsid w:val="00F31CA3"/>
    <w:pPr>
      <w:tabs>
        <w:tab w:val="right" w:leader="dot" w:pos="9356"/>
      </w:tabs>
      <w:spacing w:before="120"/>
      <w:ind w:left="720" w:hanging="720"/>
    </w:pPr>
  </w:style>
  <w:style w:type="paragraph" w:styleId="INNH2">
    <w:name w:val="toc 2"/>
    <w:basedOn w:val="Normal"/>
    <w:next w:val="Normal"/>
    <w:autoRedefine/>
    <w:uiPriority w:val="39"/>
    <w:unhideWhenUsed/>
    <w:rsid w:val="00F31CA3"/>
    <w:pPr>
      <w:tabs>
        <w:tab w:val="right" w:leader="dot" w:pos="9356"/>
      </w:tabs>
      <w:spacing w:before="120"/>
      <w:ind w:left="993" w:hanging="709"/>
    </w:pPr>
  </w:style>
  <w:style w:type="paragraph" w:styleId="INNH3">
    <w:name w:val="toc 3"/>
    <w:basedOn w:val="Normal"/>
    <w:next w:val="Normal"/>
    <w:autoRedefine/>
    <w:uiPriority w:val="39"/>
    <w:unhideWhenUsed/>
    <w:rsid w:val="00F31CA3"/>
    <w:pPr>
      <w:tabs>
        <w:tab w:val="right" w:leader="dot" w:pos="9356"/>
      </w:tabs>
      <w:spacing w:before="120"/>
      <w:ind w:left="1276" w:hanging="709"/>
    </w:pPr>
  </w:style>
  <w:style w:type="paragraph" w:styleId="INNH4">
    <w:name w:val="toc 4"/>
    <w:basedOn w:val="Normal"/>
    <w:next w:val="Normal"/>
    <w:autoRedefine/>
    <w:uiPriority w:val="39"/>
    <w:unhideWhenUsed/>
    <w:rsid w:val="001C467A"/>
    <w:pPr>
      <w:tabs>
        <w:tab w:val="right" w:leader="dot" w:pos="9356"/>
      </w:tabs>
      <w:spacing w:before="120"/>
      <w:ind w:left="1560" w:hanging="709"/>
    </w:pPr>
  </w:style>
  <w:style w:type="paragraph" w:styleId="INNH5">
    <w:name w:val="toc 5"/>
    <w:basedOn w:val="Normal"/>
    <w:next w:val="Normal"/>
    <w:autoRedefine/>
    <w:uiPriority w:val="39"/>
    <w:semiHidden/>
    <w:unhideWhenUsed/>
    <w:rsid w:val="00325AC4"/>
    <w:pPr>
      <w:tabs>
        <w:tab w:val="right" w:leader="dot" w:pos="9356"/>
      </w:tabs>
      <w:spacing w:after="100"/>
      <w:ind w:left="800"/>
    </w:pPr>
  </w:style>
  <w:style w:type="paragraph" w:styleId="INNH6">
    <w:name w:val="toc 6"/>
    <w:basedOn w:val="Normal"/>
    <w:next w:val="Normal"/>
    <w:autoRedefine/>
    <w:uiPriority w:val="39"/>
    <w:semiHidden/>
    <w:unhideWhenUsed/>
    <w:rsid w:val="00325AC4"/>
    <w:pPr>
      <w:tabs>
        <w:tab w:val="right" w:leader="dot" w:pos="9356"/>
      </w:tabs>
      <w:spacing w:after="100"/>
      <w:ind w:left="1000"/>
    </w:pPr>
  </w:style>
  <w:style w:type="paragraph" w:styleId="INNH7">
    <w:name w:val="toc 7"/>
    <w:basedOn w:val="Normal"/>
    <w:next w:val="Normal"/>
    <w:autoRedefine/>
    <w:uiPriority w:val="39"/>
    <w:semiHidden/>
    <w:unhideWhenUsed/>
    <w:rsid w:val="00325AC4"/>
    <w:pPr>
      <w:tabs>
        <w:tab w:val="right" w:leader="dot" w:pos="9356"/>
      </w:tabs>
      <w:spacing w:after="100"/>
      <w:ind w:left="1200"/>
    </w:pPr>
  </w:style>
  <w:style w:type="paragraph" w:styleId="INNH8">
    <w:name w:val="toc 8"/>
    <w:basedOn w:val="Normal"/>
    <w:next w:val="Normal"/>
    <w:autoRedefine/>
    <w:uiPriority w:val="39"/>
    <w:semiHidden/>
    <w:unhideWhenUsed/>
    <w:rsid w:val="00325AC4"/>
    <w:pPr>
      <w:tabs>
        <w:tab w:val="right" w:leader="dot" w:pos="9356"/>
      </w:tabs>
      <w:spacing w:after="100"/>
      <w:ind w:left="1400"/>
    </w:pPr>
  </w:style>
  <w:style w:type="paragraph" w:styleId="INNH9">
    <w:name w:val="toc 9"/>
    <w:basedOn w:val="Normal"/>
    <w:next w:val="Normal"/>
    <w:autoRedefine/>
    <w:uiPriority w:val="39"/>
    <w:semiHidden/>
    <w:unhideWhenUsed/>
    <w:rsid w:val="00325AC4"/>
    <w:pPr>
      <w:tabs>
        <w:tab w:val="right" w:leader="dot" w:pos="9356"/>
      </w:tabs>
      <w:spacing w:after="100"/>
      <w:ind w:left="1600"/>
    </w:pPr>
  </w:style>
  <w:style w:type="paragraph" w:styleId="Overskriftforinnholdsfortegnelse">
    <w:name w:val="TOC Heading"/>
    <w:basedOn w:val="Overskrift1"/>
    <w:next w:val="Normal"/>
    <w:uiPriority w:val="39"/>
    <w:semiHidden/>
    <w:unhideWhenUsed/>
    <w:qFormat/>
    <w:rsid w:val="00325AC4"/>
    <w:pPr>
      <w:keepLines/>
      <w:numPr>
        <w:numId w:val="0"/>
      </w:numPr>
      <w:spacing w:before="240" w:after="0"/>
      <w:outlineLvl w:val="9"/>
    </w:pPr>
    <w:rPr>
      <w:rFonts w:asciiTheme="majorHAnsi" w:eastAsiaTheme="majorEastAsia" w:hAnsiTheme="majorHAnsi" w:cstheme="majorBidi"/>
      <w:b w:val="0"/>
      <w:bCs w:val="0"/>
      <w:color w:val="365F91" w:themeColor="accent1" w:themeShade="BF"/>
      <w:sz w:val="32"/>
      <w14:textFill>
        <w14:solidFill>
          <w14:schemeClr w14:val="accent1">
            <w14:alpha w14:val="30000"/>
            <w14:lumMod w14:val="75000"/>
          </w14:schemeClr>
        </w14:solidFill>
      </w14:textFill>
    </w:rPr>
  </w:style>
  <w:style w:type="paragraph" w:customStyle="1" w:styleId="Head">
    <w:name w:val="Head"/>
    <w:basedOn w:val="Normal"/>
    <w:next w:val="Normal"/>
    <w:uiPriority w:val="9"/>
    <w:qFormat/>
    <w:rsid w:val="008E15CD"/>
    <w:pPr>
      <w:spacing w:before="0" w:after="240" w:line="240" w:lineRule="exact"/>
    </w:pPr>
    <w:rPr>
      <w:b/>
      <w:color w:val="000000"/>
      <w:sz w:val="26"/>
      <w:szCs w:val="26"/>
      <w14:textFill>
        <w14:solidFill>
          <w14:srgbClr w14:val="000000">
            <w14:alpha w14:val="30000"/>
          </w14:srgbClr>
        </w14:solidFill>
      </w14:textFill>
    </w:rPr>
  </w:style>
  <w:style w:type="character" w:styleId="Utheving">
    <w:name w:val="Emphasis"/>
    <w:basedOn w:val="Standardskriftforavsnitt"/>
    <w:uiPriority w:val="29"/>
    <w:rsid w:val="00BE042F"/>
    <w:rPr>
      <w:i/>
      <w:iCs/>
    </w:rPr>
  </w:style>
  <w:style w:type="character" w:styleId="Sterkutheving">
    <w:name w:val="Intense Emphasis"/>
    <w:basedOn w:val="Standardskriftforavsnitt"/>
    <w:uiPriority w:val="29"/>
    <w:rsid w:val="00BE042F"/>
    <w:rPr>
      <w:i/>
      <w:iCs/>
      <w:color w:val="4F81BD" w:themeColor="accent1"/>
    </w:rPr>
  </w:style>
  <w:style w:type="character" w:styleId="Svakutheving">
    <w:name w:val="Subtle Emphasis"/>
    <w:basedOn w:val="Standardskriftforavsnitt"/>
    <w:uiPriority w:val="29"/>
    <w:rsid w:val="00BE042F"/>
    <w:rPr>
      <w:i/>
      <w:iCs/>
      <w:color w:val="404040" w:themeColor="text1" w:themeTint="BF"/>
    </w:rPr>
  </w:style>
  <w:style w:type="table" w:styleId="Tabellrutenett">
    <w:name w:val="Table Grid"/>
    <w:basedOn w:val="Vanligtabell"/>
    <w:rsid w:val="007633E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86F5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876435">
      <w:bodyDiv w:val="1"/>
      <w:marLeft w:val="0"/>
      <w:marRight w:val="0"/>
      <w:marTop w:val="0"/>
      <w:marBottom w:val="0"/>
      <w:divBdr>
        <w:top w:val="none" w:sz="0" w:space="0" w:color="auto"/>
        <w:left w:val="none" w:sz="0" w:space="0" w:color="auto"/>
        <w:bottom w:val="none" w:sz="0" w:space="0" w:color="auto"/>
        <w:right w:val="none" w:sz="0" w:space="0" w:color="auto"/>
      </w:divBdr>
      <w:divsChild>
        <w:div w:id="105276941">
          <w:marLeft w:val="0"/>
          <w:marRight w:val="0"/>
          <w:marTop w:val="0"/>
          <w:marBottom w:val="0"/>
          <w:divBdr>
            <w:top w:val="none" w:sz="0" w:space="0" w:color="auto"/>
            <w:left w:val="none" w:sz="0" w:space="0" w:color="auto"/>
            <w:bottom w:val="none" w:sz="0" w:space="0" w:color="auto"/>
            <w:right w:val="none" w:sz="0" w:space="0" w:color="auto"/>
          </w:divBdr>
        </w:div>
        <w:div w:id="205409015">
          <w:marLeft w:val="0"/>
          <w:marRight w:val="0"/>
          <w:marTop w:val="0"/>
          <w:marBottom w:val="0"/>
          <w:divBdr>
            <w:top w:val="none" w:sz="0" w:space="0" w:color="auto"/>
            <w:left w:val="none" w:sz="0" w:space="0" w:color="auto"/>
            <w:bottom w:val="none" w:sz="0" w:space="0" w:color="auto"/>
            <w:right w:val="none" w:sz="0" w:space="0" w:color="auto"/>
          </w:divBdr>
        </w:div>
        <w:div w:id="519126022">
          <w:marLeft w:val="0"/>
          <w:marRight w:val="0"/>
          <w:marTop w:val="0"/>
          <w:marBottom w:val="0"/>
          <w:divBdr>
            <w:top w:val="none" w:sz="0" w:space="0" w:color="auto"/>
            <w:left w:val="none" w:sz="0" w:space="0" w:color="auto"/>
            <w:bottom w:val="none" w:sz="0" w:space="0" w:color="auto"/>
            <w:right w:val="none" w:sz="0" w:space="0" w:color="auto"/>
          </w:divBdr>
        </w:div>
        <w:div w:id="620192012">
          <w:marLeft w:val="0"/>
          <w:marRight w:val="0"/>
          <w:marTop w:val="0"/>
          <w:marBottom w:val="0"/>
          <w:divBdr>
            <w:top w:val="none" w:sz="0" w:space="0" w:color="auto"/>
            <w:left w:val="none" w:sz="0" w:space="0" w:color="auto"/>
            <w:bottom w:val="none" w:sz="0" w:space="0" w:color="auto"/>
            <w:right w:val="none" w:sz="0" w:space="0" w:color="auto"/>
          </w:divBdr>
        </w:div>
        <w:div w:id="628361998">
          <w:marLeft w:val="0"/>
          <w:marRight w:val="0"/>
          <w:marTop w:val="0"/>
          <w:marBottom w:val="0"/>
          <w:divBdr>
            <w:top w:val="none" w:sz="0" w:space="0" w:color="auto"/>
            <w:left w:val="none" w:sz="0" w:space="0" w:color="auto"/>
            <w:bottom w:val="none" w:sz="0" w:space="0" w:color="auto"/>
            <w:right w:val="none" w:sz="0" w:space="0" w:color="auto"/>
          </w:divBdr>
        </w:div>
        <w:div w:id="1223567594">
          <w:marLeft w:val="0"/>
          <w:marRight w:val="0"/>
          <w:marTop w:val="0"/>
          <w:marBottom w:val="0"/>
          <w:divBdr>
            <w:top w:val="none" w:sz="0" w:space="0" w:color="auto"/>
            <w:left w:val="none" w:sz="0" w:space="0" w:color="auto"/>
            <w:bottom w:val="none" w:sz="0" w:space="0" w:color="auto"/>
            <w:right w:val="none" w:sz="0" w:space="0" w:color="auto"/>
          </w:divBdr>
        </w:div>
        <w:div w:id="1575581341">
          <w:marLeft w:val="0"/>
          <w:marRight w:val="0"/>
          <w:marTop w:val="0"/>
          <w:marBottom w:val="0"/>
          <w:divBdr>
            <w:top w:val="none" w:sz="0" w:space="0" w:color="auto"/>
            <w:left w:val="none" w:sz="0" w:space="0" w:color="auto"/>
            <w:bottom w:val="none" w:sz="0" w:space="0" w:color="auto"/>
            <w:right w:val="none" w:sz="0" w:space="0" w:color="auto"/>
          </w:divBdr>
        </w:div>
        <w:div w:id="1832408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Litera\Innova\Templates\EN\Associated%20Templates\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31300427314E6FA3593888817866EA"/>
        <w:category>
          <w:name w:val="Generelt"/>
          <w:gallery w:val="placeholder"/>
        </w:category>
        <w:types>
          <w:type w:val="bbPlcHdr"/>
        </w:types>
        <w:behaviors>
          <w:behavior w:val="content"/>
        </w:behaviors>
        <w:guid w:val="{D88A38CF-4CBC-4DC5-AE7F-564142696855}"/>
      </w:docPartPr>
      <w:docPartBody>
        <w:p w:rsidR="003E30FD" w:rsidRDefault="004A65B4" w:rsidP="004A65B4">
          <w:pPr>
            <w:pStyle w:val="D631300427314E6FA3593888817866EA"/>
          </w:pPr>
          <w:r w:rsidRPr="00F31036">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9999999">
    <w:altName w:val="Cambria"/>
    <w:panose1 w:val="00000000000000000000"/>
    <w:charset w:val="00"/>
    <w:family w:val="roman"/>
    <w:notTrueType/>
    <w:pitch w:val="default"/>
  </w:font>
  <w:font w:name="Skeena Display">
    <w:charset w:val="00"/>
    <w:family w:val="auto"/>
    <w:pitch w:val="variable"/>
    <w:sig w:usb0="80000003" w:usb1="00000001"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5B4"/>
    <w:rsid w:val="00051AA2"/>
    <w:rsid w:val="003C6F05"/>
    <w:rsid w:val="003E30FD"/>
    <w:rsid w:val="00430875"/>
    <w:rsid w:val="004A65B4"/>
    <w:rsid w:val="005A5A98"/>
    <w:rsid w:val="00843C1B"/>
    <w:rsid w:val="008A0015"/>
    <w:rsid w:val="00B67E0E"/>
    <w:rsid w:val="00BE1EB5"/>
    <w:rsid w:val="00D00E70"/>
    <w:rsid w:val="00FB0489"/>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A65B4"/>
    <w:rPr>
      <w:color w:val="808080"/>
    </w:rPr>
  </w:style>
  <w:style w:type="paragraph" w:customStyle="1" w:styleId="D631300427314E6FA3593888817866EA">
    <w:name w:val="D631300427314E6FA3593888817866EA"/>
    <w:rsid w:val="004A65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iThemeFontSche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2ECF8C-64E5-4D37-98F7-4C7F243F9172}">
  <we:reference id="40b16dfe-5837-4c32-bc63-1eca60e7b822" version="1.0.0.4" store="EXCatalog" storeType="EXCatalog"/>
  <we:alternateReferences>
    <we:reference id="WA200007558" version="1.0.0.4" store="nb-NO"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7D0978A09BDF4290486F255A655930" ma:contentTypeVersion="3" ma:contentTypeDescription="Opprett et nytt dokument." ma:contentTypeScope="" ma:versionID="98a3124abd36a56dfd1ff3ad9888542c">
  <xsd:schema xmlns:xsd="http://www.w3.org/2001/XMLSchema" xmlns:xs="http://www.w3.org/2001/XMLSchema" xmlns:p="http://schemas.microsoft.com/office/2006/metadata/properties" xmlns:ns2="62898025-ac85-4986-ba30-c5a9d1988e24" targetNamespace="http://schemas.microsoft.com/office/2006/metadata/properties" ma:root="true" ma:fieldsID="6a6f81c1d306fbeb1da49b9c982aee8e" ns2:_="">
    <xsd:import namespace="62898025-ac85-4986-ba30-c5a9d1988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98025-ac85-4986-ba30-c5a9d1988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46C320-F834-4CA8-95BE-61FA6DBF9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98025-ac85-4986-ba30-c5a9d1988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F7F86-E9C3-4EF8-82B4-14E3101D7392}">
  <ds:schemaRefs>
    <ds:schemaRef ds:uri="http://schemas.microsoft.com/sharepoint/v3/contenttype/forms"/>
  </ds:schemaRefs>
</ds:datastoreItem>
</file>

<file path=customXml/itemProps3.xml><?xml version="1.0" encoding="utf-8"?>
<ds:datastoreItem xmlns:ds="http://schemas.openxmlformats.org/officeDocument/2006/customXml" ds:itemID="{EC528B0B-0C77-41E7-9138-DE70A8A8C4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Tom</Template>
  <TotalTime>23</TotalTime>
  <Pages>5</Pages>
  <Words>1135</Words>
  <Characters>6428</Characters>
  <Application>Microsoft Office Word</Application>
  <DocSecurity>0</DocSecurity>
  <Lines>357</Lines>
  <Paragraphs>315</Paragraphs>
  <ScaleCrop>false</ScaleCrop>
  <Company>SANDS Advokatfirma DA</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Rise | SANDS</dc:creator>
  <cp:keywords/>
  <dc:description>~Overskrift 1~</dc:description>
  <cp:lastModifiedBy>Mari Moe Haahjem | SANDS</cp:lastModifiedBy>
  <cp:revision>36</cp:revision>
  <dcterms:created xsi:type="dcterms:W3CDTF">2022-05-26T09:16:00Z</dcterms:created>
  <dcterms:modified xsi:type="dcterms:W3CDTF">2026-08-20T11:30:00Z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0x010100F67D0978A09BDF4290486F255A655930</vt:lpwstr>
  </property>
  <property fmtid="{D5CDD505-2E9C-101B-9397-08002B2CF9AE}" pid="3" name="Order">
    <vt:r8>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hydoca547a34b8672c4b5">
    <vt:lpwstr>01a018b0-e3ab-7b25-bc5b-e91821cde908</vt:lpwstr>
  </property>
</Properties>
</file>